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1BA79" w14:textId="77777777" w:rsidR="003C4AC3" w:rsidRPr="0033188C" w:rsidRDefault="003C4AC3">
      <w:pPr>
        <w:widowControl w:val="0"/>
        <w:autoSpaceDE w:val="0"/>
        <w:autoSpaceDN w:val="0"/>
        <w:adjustRightInd w:val="0"/>
        <w:spacing w:before="51"/>
        <w:ind w:left="1433" w:right="1406"/>
        <w:jc w:val="center"/>
        <w:rPr>
          <w:sz w:val="34"/>
          <w:szCs w:val="34"/>
        </w:rPr>
      </w:pPr>
      <w:r w:rsidRPr="0033188C">
        <w:rPr>
          <w:spacing w:val="3"/>
          <w:sz w:val="43"/>
          <w:szCs w:val="43"/>
        </w:rPr>
        <w:t>M</w:t>
      </w:r>
      <w:r w:rsidRPr="0033188C">
        <w:rPr>
          <w:spacing w:val="2"/>
          <w:sz w:val="43"/>
          <w:szCs w:val="43"/>
        </w:rPr>
        <w:t>C</w:t>
      </w:r>
      <w:r w:rsidRPr="0033188C">
        <w:rPr>
          <w:sz w:val="43"/>
          <w:szCs w:val="43"/>
        </w:rPr>
        <w:t>B</w:t>
      </w:r>
      <w:r w:rsidRPr="0033188C">
        <w:rPr>
          <w:spacing w:val="14"/>
          <w:sz w:val="43"/>
          <w:szCs w:val="43"/>
        </w:rPr>
        <w:t xml:space="preserve"> </w:t>
      </w:r>
      <w:r w:rsidRPr="0033188C">
        <w:rPr>
          <w:spacing w:val="2"/>
          <w:sz w:val="43"/>
          <w:szCs w:val="43"/>
        </w:rPr>
        <w:t>4211</w:t>
      </w:r>
      <w:r w:rsidRPr="0033188C">
        <w:rPr>
          <w:sz w:val="43"/>
          <w:szCs w:val="43"/>
        </w:rPr>
        <w:t>;</w:t>
      </w:r>
      <w:r w:rsidRPr="0033188C">
        <w:rPr>
          <w:spacing w:val="13"/>
          <w:sz w:val="43"/>
          <w:szCs w:val="43"/>
        </w:rPr>
        <w:t xml:space="preserve"> </w:t>
      </w:r>
      <w:r w:rsidRPr="0033188C">
        <w:rPr>
          <w:spacing w:val="2"/>
          <w:sz w:val="43"/>
          <w:szCs w:val="43"/>
        </w:rPr>
        <w:t>B</w:t>
      </w:r>
      <w:r w:rsidRPr="0033188C">
        <w:rPr>
          <w:spacing w:val="3"/>
          <w:sz w:val="34"/>
          <w:szCs w:val="34"/>
        </w:rPr>
        <w:t>A</w:t>
      </w:r>
      <w:r w:rsidRPr="0033188C">
        <w:rPr>
          <w:spacing w:val="2"/>
          <w:sz w:val="34"/>
          <w:szCs w:val="34"/>
        </w:rPr>
        <w:t>SI</w:t>
      </w:r>
      <w:r w:rsidRPr="0033188C">
        <w:rPr>
          <w:sz w:val="34"/>
          <w:szCs w:val="34"/>
        </w:rPr>
        <w:t>C</w:t>
      </w:r>
      <w:r w:rsidRPr="0033188C">
        <w:rPr>
          <w:spacing w:val="16"/>
          <w:sz w:val="34"/>
          <w:szCs w:val="34"/>
        </w:rPr>
        <w:t xml:space="preserve"> </w:t>
      </w:r>
      <w:r w:rsidRPr="0033188C">
        <w:rPr>
          <w:spacing w:val="1"/>
          <w:w w:val="101"/>
          <w:sz w:val="43"/>
          <w:szCs w:val="43"/>
        </w:rPr>
        <w:t>I</w:t>
      </w:r>
      <w:r w:rsidRPr="0033188C">
        <w:rPr>
          <w:spacing w:val="4"/>
          <w:w w:val="101"/>
          <w:sz w:val="34"/>
          <w:szCs w:val="34"/>
        </w:rPr>
        <w:t>MM</w:t>
      </w:r>
      <w:r w:rsidRPr="0033188C">
        <w:rPr>
          <w:spacing w:val="3"/>
          <w:w w:val="101"/>
          <w:sz w:val="34"/>
          <w:szCs w:val="34"/>
        </w:rPr>
        <w:t>UNOLOG</w:t>
      </w:r>
      <w:r w:rsidRPr="0033188C">
        <w:rPr>
          <w:w w:val="101"/>
          <w:sz w:val="34"/>
          <w:szCs w:val="34"/>
        </w:rPr>
        <w:t>Y</w:t>
      </w:r>
    </w:p>
    <w:p w14:paraId="522B9630" w14:textId="4DE91602" w:rsidR="003C4AC3" w:rsidRPr="0033188C" w:rsidRDefault="003C4AC3">
      <w:pPr>
        <w:widowControl w:val="0"/>
        <w:autoSpaceDE w:val="0"/>
        <w:autoSpaceDN w:val="0"/>
        <w:adjustRightInd w:val="0"/>
        <w:ind w:left="3785" w:right="3756"/>
        <w:jc w:val="center"/>
        <w:rPr>
          <w:sz w:val="28"/>
          <w:szCs w:val="28"/>
        </w:rPr>
      </w:pPr>
      <w:r w:rsidRPr="0033188C">
        <w:rPr>
          <w:spacing w:val="1"/>
          <w:sz w:val="28"/>
          <w:szCs w:val="28"/>
        </w:rPr>
        <w:t>F</w:t>
      </w:r>
      <w:r w:rsidRPr="0033188C">
        <w:rPr>
          <w:spacing w:val="3"/>
          <w:sz w:val="21"/>
          <w:szCs w:val="21"/>
        </w:rPr>
        <w:t>A</w:t>
      </w:r>
      <w:r w:rsidRPr="0033188C">
        <w:rPr>
          <w:spacing w:val="2"/>
          <w:sz w:val="21"/>
          <w:szCs w:val="21"/>
        </w:rPr>
        <w:t>L</w:t>
      </w:r>
      <w:r w:rsidRPr="0033188C">
        <w:rPr>
          <w:sz w:val="21"/>
          <w:szCs w:val="21"/>
        </w:rPr>
        <w:t>L</w:t>
      </w:r>
      <w:r w:rsidRPr="0033188C">
        <w:rPr>
          <w:spacing w:val="12"/>
          <w:sz w:val="21"/>
          <w:szCs w:val="21"/>
        </w:rPr>
        <w:t xml:space="preserve"> </w:t>
      </w:r>
      <w:r w:rsidRPr="0033188C">
        <w:rPr>
          <w:spacing w:val="1"/>
          <w:w w:val="99"/>
          <w:sz w:val="28"/>
          <w:szCs w:val="28"/>
        </w:rPr>
        <w:t>20</w:t>
      </w:r>
      <w:r w:rsidR="0022542A">
        <w:rPr>
          <w:spacing w:val="1"/>
          <w:w w:val="99"/>
          <w:sz w:val="28"/>
          <w:szCs w:val="28"/>
        </w:rPr>
        <w:t>20</w:t>
      </w:r>
    </w:p>
    <w:p w14:paraId="6D2D8E4B" w14:textId="77777777" w:rsidR="003C4AC3" w:rsidRPr="0033188C" w:rsidRDefault="003C4AC3">
      <w:pPr>
        <w:widowControl w:val="0"/>
        <w:autoSpaceDE w:val="0"/>
        <w:autoSpaceDN w:val="0"/>
        <w:adjustRightInd w:val="0"/>
        <w:spacing w:before="5" w:line="120" w:lineRule="exact"/>
        <w:rPr>
          <w:sz w:val="12"/>
          <w:szCs w:val="12"/>
        </w:rPr>
      </w:pPr>
    </w:p>
    <w:p w14:paraId="07B8D1CE" w14:textId="77777777" w:rsidR="003C4AC3" w:rsidRPr="0033188C" w:rsidRDefault="003C4AC3">
      <w:pPr>
        <w:widowControl w:val="0"/>
        <w:autoSpaceDE w:val="0"/>
        <w:autoSpaceDN w:val="0"/>
        <w:adjustRightInd w:val="0"/>
        <w:spacing w:line="200" w:lineRule="exact"/>
      </w:pPr>
    </w:p>
    <w:p w14:paraId="61D13F71" w14:textId="1E8527B0" w:rsidR="003C4AC3" w:rsidRPr="0033188C" w:rsidRDefault="00F40FA4" w:rsidP="003E4618">
      <w:pPr>
        <w:widowControl w:val="0"/>
        <w:autoSpaceDE w:val="0"/>
        <w:autoSpaceDN w:val="0"/>
        <w:adjustRightInd w:val="0"/>
        <w:ind w:left="105"/>
        <w:rPr>
          <w:sz w:val="24"/>
          <w:szCs w:val="24"/>
        </w:rPr>
      </w:pPr>
      <w:r w:rsidRPr="0033188C">
        <w:rPr>
          <w:b/>
          <w:bCs/>
          <w:sz w:val="24"/>
          <w:szCs w:val="24"/>
        </w:rPr>
        <w:t xml:space="preserve">Instructor:  </w:t>
      </w:r>
      <w:r w:rsidR="003C4AC3" w:rsidRPr="0033188C">
        <w:rPr>
          <w:sz w:val="24"/>
          <w:szCs w:val="24"/>
        </w:rPr>
        <w:t xml:space="preserve">Michael Lynes, </w:t>
      </w:r>
      <w:proofErr w:type="spellStart"/>
      <w:r w:rsidR="003C4AC3" w:rsidRPr="0033188C">
        <w:rPr>
          <w:sz w:val="24"/>
          <w:szCs w:val="24"/>
        </w:rPr>
        <w:t>Ph.D</w:t>
      </w:r>
      <w:proofErr w:type="spellEnd"/>
      <w:r w:rsidR="003C4AC3" w:rsidRPr="0033188C">
        <w:rPr>
          <w:sz w:val="24"/>
          <w:szCs w:val="24"/>
        </w:rPr>
        <w:t xml:space="preserve"> email:</w:t>
      </w:r>
      <w:r w:rsidR="00473679">
        <w:rPr>
          <w:sz w:val="24"/>
          <w:szCs w:val="24"/>
        </w:rPr>
        <w:t xml:space="preserve"> </w:t>
      </w:r>
      <w:r w:rsidR="003C4AC3" w:rsidRPr="0033188C">
        <w:rPr>
          <w:sz w:val="24"/>
          <w:szCs w:val="24"/>
          <w:u w:val="single"/>
        </w:rPr>
        <w:t>michael</w:t>
      </w:r>
      <w:hyperlink r:id="rId7" w:history="1">
        <w:r w:rsidR="003C4AC3" w:rsidRPr="0033188C">
          <w:rPr>
            <w:sz w:val="24"/>
            <w:szCs w:val="24"/>
            <w:u w:val="single"/>
          </w:rPr>
          <w:t>.lynes@uconn.edu</w:t>
        </w:r>
      </w:hyperlink>
    </w:p>
    <w:p w14:paraId="337BBA47" w14:textId="5370FF6D" w:rsidR="003C4AC3" w:rsidRPr="0033188C" w:rsidRDefault="003C4AC3">
      <w:pPr>
        <w:widowControl w:val="0"/>
        <w:autoSpaceDE w:val="0"/>
        <w:autoSpaceDN w:val="0"/>
        <w:adjustRightInd w:val="0"/>
        <w:spacing w:before="2"/>
        <w:ind w:left="105"/>
        <w:rPr>
          <w:sz w:val="24"/>
          <w:szCs w:val="24"/>
        </w:rPr>
      </w:pPr>
      <w:r w:rsidRPr="0033188C">
        <w:rPr>
          <w:b/>
          <w:sz w:val="24"/>
          <w:szCs w:val="24"/>
        </w:rPr>
        <w:t>Office</w:t>
      </w:r>
      <w:r w:rsidR="00F40FA4" w:rsidRPr="0033188C">
        <w:rPr>
          <w:sz w:val="24"/>
          <w:szCs w:val="24"/>
        </w:rPr>
        <w:t xml:space="preserve">:  </w:t>
      </w:r>
      <w:r w:rsidRPr="0033188C">
        <w:rPr>
          <w:sz w:val="24"/>
          <w:szCs w:val="24"/>
        </w:rPr>
        <w:t>Biolo</w:t>
      </w:r>
      <w:r w:rsidR="00B76621">
        <w:rPr>
          <w:sz w:val="24"/>
          <w:szCs w:val="24"/>
        </w:rPr>
        <w:t>gy/Physics building</w:t>
      </w:r>
      <w:r w:rsidRPr="0033188C">
        <w:rPr>
          <w:sz w:val="24"/>
          <w:szCs w:val="24"/>
        </w:rPr>
        <w:t xml:space="preserve"> (</w:t>
      </w:r>
      <w:r w:rsidR="00B76621">
        <w:rPr>
          <w:sz w:val="24"/>
          <w:szCs w:val="24"/>
        </w:rPr>
        <w:t xml:space="preserve">research office </w:t>
      </w:r>
      <w:r w:rsidRPr="0033188C">
        <w:rPr>
          <w:sz w:val="24"/>
          <w:szCs w:val="24"/>
        </w:rPr>
        <w:t>B</w:t>
      </w:r>
      <w:r w:rsidR="00B76621">
        <w:rPr>
          <w:sz w:val="24"/>
          <w:szCs w:val="24"/>
        </w:rPr>
        <w:t>PB</w:t>
      </w:r>
      <w:r w:rsidRPr="0033188C">
        <w:rPr>
          <w:sz w:val="24"/>
          <w:szCs w:val="24"/>
        </w:rPr>
        <w:t>308</w:t>
      </w:r>
      <w:r w:rsidR="00B76621">
        <w:rPr>
          <w:sz w:val="24"/>
          <w:szCs w:val="24"/>
        </w:rPr>
        <w:t>/main MCB office BPB105)</w:t>
      </w:r>
      <w:r w:rsidR="00865AA6">
        <w:rPr>
          <w:sz w:val="24"/>
          <w:szCs w:val="24"/>
        </w:rPr>
        <w:t>; occasionally there, but not on a schedule</w:t>
      </w:r>
    </w:p>
    <w:p w14:paraId="2CA602AC" w14:textId="1C896269" w:rsidR="00951031" w:rsidRDefault="00F40FA4" w:rsidP="00951031">
      <w:pPr>
        <w:widowControl w:val="0"/>
        <w:autoSpaceDE w:val="0"/>
        <w:autoSpaceDN w:val="0"/>
        <w:adjustRightInd w:val="0"/>
        <w:spacing w:line="274" w:lineRule="exact"/>
        <w:ind w:left="105"/>
        <w:rPr>
          <w:sz w:val="24"/>
          <w:szCs w:val="24"/>
        </w:rPr>
      </w:pPr>
      <w:r w:rsidRPr="0033188C">
        <w:rPr>
          <w:b/>
          <w:bCs/>
          <w:sz w:val="24"/>
          <w:szCs w:val="24"/>
        </w:rPr>
        <w:t>Office H</w:t>
      </w:r>
      <w:r w:rsidR="003C4AC3" w:rsidRPr="0033188C">
        <w:rPr>
          <w:b/>
          <w:bCs/>
          <w:sz w:val="24"/>
          <w:szCs w:val="24"/>
        </w:rPr>
        <w:t>ours:</w:t>
      </w:r>
      <w:r w:rsidRPr="0033188C">
        <w:rPr>
          <w:b/>
          <w:bCs/>
          <w:sz w:val="24"/>
          <w:szCs w:val="24"/>
        </w:rPr>
        <w:t xml:space="preserve">  </w:t>
      </w:r>
      <w:r w:rsidR="003C4AC3" w:rsidRPr="0033188C">
        <w:rPr>
          <w:i/>
          <w:iCs/>
          <w:sz w:val="24"/>
          <w:szCs w:val="24"/>
        </w:rPr>
        <w:t>No scheduled hours</w:t>
      </w:r>
      <w:r w:rsidR="00951031">
        <w:rPr>
          <w:sz w:val="24"/>
          <w:szCs w:val="24"/>
        </w:rPr>
        <w:t>, please make an appointment by email</w:t>
      </w:r>
      <w:r w:rsidR="00865AA6">
        <w:rPr>
          <w:sz w:val="24"/>
          <w:szCs w:val="24"/>
        </w:rPr>
        <w:t>, or stay after class to arrange a meeting or ask a quick question</w:t>
      </w:r>
      <w:r w:rsidR="00951031">
        <w:rPr>
          <w:sz w:val="24"/>
          <w:szCs w:val="24"/>
        </w:rPr>
        <w:t xml:space="preserve"> </w:t>
      </w:r>
    </w:p>
    <w:p w14:paraId="3195E6B0" w14:textId="6DD48EEC" w:rsidR="003C4AC3" w:rsidRPr="0033188C" w:rsidRDefault="00F40FA4">
      <w:pPr>
        <w:widowControl w:val="0"/>
        <w:autoSpaceDE w:val="0"/>
        <w:autoSpaceDN w:val="0"/>
        <w:adjustRightInd w:val="0"/>
        <w:spacing w:before="2"/>
        <w:ind w:left="105"/>
        <w:rPr>
          <w:sz w:val="24"/>
          <w:szCs w:val="24"/>
        </w:rPr>
      </w:pPr>
      <w:r w:rsidRPr="0033188C">
        <w:rPr>
          <w:b/>
          <w:bCs/>
          <w:sz w:val="24"/>
          <w:szCs w:val="24"/>
        </w:rPr>
        <w:t>Class M</w:t>
      </w:r>
      <w:r w:rsidR="003C4AC3" w:rsidRPr="0033188C">
        <w:rPr>
          <w:b/>
          <w:bCs/>
          <w:sz w:val="24"/>
          <w:szCs w:val="24"/>
        </w:rPr>
        <w:t>eetings</w:t>
      </w:r>
      <w:r w:rsidRPr="0033188C">
        <w:rPr>
          <w:b/>
          <w:bCs/>
          <w:sz w:val="24"/>
          <w:szCs w:val="24"/>
        </w:rPr>
        <w:t>:</w:t>
      </w:r>
      <w:r w:rsidR="003C4AC3" w:rsidRPr="0033188C">
        <w:rPr>
          <w:b/>
          <w:bCs/>
          <w:sz w:val="24"/>
          <w:szCs w:val="24"/>
        </w:rPr>
        <w:t xml:space="preserve"> </w:t>
      </w:r>
      <w:r w:rsidRPr="0033188C">
        <w:rPr>
          <w:b/>
          <w:bCs/>
          <w:sz w:val="24"/>
          <w:szCs w:val="24"/>
        </w:rPr>
        <w:t xml:space="preserve"> </w:t>
      </w:r>
      <w:r w:rsidR="003C4AC3" w:rsidRPr="0033188C">
        <w:rPr>
          <w:sz w:val="24"/>
          <w:szCs w:val="24"/>
        </w:rPr>
        <w:t xml:space="preserve">Tuesday, Thursday </w:t>
      </w:r>
      <w:r w:rsidR="00951031">
        <w:rPr>
          <w:sz w:val="24"/>
          <w:szCs w:val="24"/>
        </w:rPr>
        <w:t>2-3:15 pm  Lectures will be online with possible optional, occasional face-to-face meetings if conditions permit.</w:t>
      </w:r>
    </w:p>
    <w:p w14:paraId="7EE25457" w14:textId="0BCAF199" w:rsidR="003C4AC3" w:rsidRPr="0033188C" w:rsidRDefault="003C4AC3" w:rsidP="0006188B">
      <w:pPr>
        <w:widowControl w:val="0"/>
        <w:autoSpaceDE w:val="0"/>
        <w:autoSpaceDN w:val="0"/>
        <w:adjustRightInd w:val="0"/>
        <w:spacing w:line="274" w:lineRule="exact"/>
        <w:ind w:left="105"/>
        <w:rPr>
          <w:color w:val="000000"/>
          <w:sz w:val="24"/>
          <w:szCs w:val="24"/>
        </w:rPr>
      </w:pPr>
      <w:r w:rsidRPr="0033188C">
        <w:rPr>
          <w:b/>
          <w:bCs/>
          <w:sz w:val="24"/>
          <w:szCs w:val="24"/>
        </w:rPr>
        <w:t>Teaching Assistant</w:t>
      </w:r>
      <w:r w:rsidR="003E4618" w:rsidRPr="0033188C">
        <w:rPr>
          <w:b/>
          <w:bCs/>
          <w:sz w:val="24"/>
          <w:szCs w:val="24"/>
        </w:rPr>
        <w:t>s</w:t>
      </w:r>
      <w:r w:rsidR="00F40FA4" w:rsidRPr="0033188C">
        <w:rPr>
          <w:b/>
          <w:bCs/>
          <w:sz w:val="24"/>
          <w:szCs w:val="24"/>
        </w:rPr>
        <w:t>:</w:t>
      </w:r>
      <w:r w:rsidR="00B938FD" w:rsidRPr="0033188C">
        <w:rPr>
          <w:b/>
          <w:bCs/>
          <w:sz w:val="24"/>
          <w:szCs w:val="24"/>
        </w:rPr>
        <w:t xml:space="preserve"> </w:t>
      </w:r>
      <w:r w:rsidRPr="0033188C">
        <w:rPr>
          <w:sz w:val="24"/>
          <w:szCs w:val="24"/>
        </w:rPr>
        <w:t xml:space="preserve"> </w:t>
      </w:r>
      <w:r w:rsidR="005D6F3C">
        <w:rPr>
          <w:color w:val="000000"/>
          <w:sz w:val="24"/>
          <w:szCs w:val="24"/>
        </w:rPr>
        <w:t xml:space="preserve">Kristen Dostie </w:t>
      </w:r>
      <w:r w:rsidR="0006188B">
        <w:rPr>
          <w:color w:val="000000"/>
          <w:sz w:val="24"/>
          <w:szCs w:val="24"/>
        </w:rPr>
        <w:t>(</w:t>
      </w:r>
      <w:hyperlink r:id="rId8" w:history="1">
        <w:r w:rsidR="0006188B" w:rsidRPr="0047281C">
          <w:rPr>
            <w:rStyle w:val="Hyperlink"/>
            <w:sz w:val="24"/>
            <w:szCs w:val="24"/>
          </w:rPr>
          <w:t>kristen.dostie@uconn.edu</w:t>
        </w:r>
      </w:hyperlink>
      <w:r w:rsidR="0006188B">
        <w:rPr>
          <w:color w:val="000000"/>
          <w:sz w:val="24"/>
          <w:szCs w:val="24"/>
        </w:rPr>
        <w:t xml:space="preserve">) and </w:t>
      </w:r>
      <w:r w:rsidR="005D6F3C">
        <w:rPr>
          <w:color w:val="000000"/>
          <w:sz w:val="24"/>
          <w:szCs w:val="24"/>
        </w:rPr>
        <w:t>Amy Thees</w:t>
      </w:r>
      <w:r w:rsidR="0006188B">
        <w:rPr>
          <w:color w:val="000000"/>
          <w:sz w:val="24"/>
          <w:szCs w:val="24"/>
        </w:rPr>
        <w:t xml:space="preserve"> (</w:t>
      </w:r>
      <w:hyperlink r:id="rId9" w:history="1">
        <w:r w:rsidR="0006188B" w:rsidRPr="0047281C">
          <w:rPr>
            <w:rStyle w:val="Hyperlink"/>
            <w:sz w:val="24"/>
            <w:szCs w:val="24"/>
          </w:rPr>
          <w:t>amy.thees@uconn.edu</w:t>
        </w:r>
      </w:hyperlink>
      <w:r w:rsidR="0006188B">
        <w:rPr>
          <w:color w:val="000000"/>
          <w:sz w:val="24"/>
          <w:szCs w:val="24"/>
        </w:rPr>
        <w:t xml:space="preserve">) </w:t>
      </w:r>
    </w:p>
    <w:p w14:paraId="4BCA97FF" w14:textId="2A7007CC" w:rsidR="003C4AC3" w:rsidRPr="0033188C" w:rsidRDefault="002F1932">
      <w:pPr>
        <w:widowControl w:val="0"/>
        <w:autoSpaceDE w:val="0"/>
        <w:autoSpaceDN w:val="0"/>
        <w:adjustRightInd w:val="0"/>
        <w:spacing w:before="2" w:line="271" w:lineRule="exact"/>
        <w:ind w:left="105"/>
        <w:rPr>
          <w:color w:val="000000"/>
          <w:sz w:val="24"/>
          <w:szCs w:val="24"/>
        </w:rPr>
      </w:pPr>
      <w:r w:rsidRPr="0033188C">
        <w:rPr>
          <w:noProof/>
        </w:rPr>
        <mc:AlternateContent>
          <mc:Choice Requires="wps">
            <w:drawing>
              <wp:anchor distT="0" distB="0" distL="114300" distR="114300" simplePos="0" relativeHeight="251658240" behindDoc="1" locked="0" layoutInCell="0" allowOverlap="1" wp14:anchorId="25C35BCF" wp14:editId="52A5EC50">
                <wp:simplePos x="0" y="0"/>
                <wp:positionH relativeFrom="page">
                  <wp:posOffset>1127760</wp:posOffset>
                </wp:positionH>
                <wp:positionV relativeFrom="paragraph">
                  <wp:posOffset>198120</wp:posOffset>
                </wp:positionV>
                <wp:extent cx="5181600"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0"/>
                        </a:xfrm>
                        <a:custGeom>
                          <a:avLst/>
                          <a:gdLst>
                            <a:gd name="T0" fmla="*/ 0 w 8160"/>
                            <a:gd name="T1" fmla="*/ 8160 w 8160"/>
                          </a:gdLst>
                          <a:ahLst/>
                          <a:cxnLst>
                            <a:cxn ang="0">
                              <a:pos x="T0" y="0"/>
                            </a:cxn>
                            <a:cxn ang="0">
                              <a:pos x="T1" y="0"/>
                            </a:cxn>
                          </a:cxnLst>
                          <a:rect l="0" t="0" r="r" b="b"/>
                          <a:pathLst>
                            <a:path w="8160">
                              <a:moveTo>
                                <a:pt x="0" y="0"/>
                              </a:moveTo>
                              <a:lnTo>
                                <a:pt x="8160" y="0"/>
                              </a:lnTo>
                            </a:path>
                          </a:pathLst>
                        </a:custGeom>
                        <a:noFill/>
                        <a:ln w="1955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CBAF54"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8pt,15.6pt,496.8pt,15.6pt"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" o:allowincell="f" filled="f" strokeweight=".54325mm">
                <v:path arrowok="t" o:connecttype="custom" o:connectlocs="0,0;5181600,0" o:connectangles="0,0"/>
                <w10:wrap anchorx="page"/>
              </v:polyline>
            </w:pict>
          </mc:Fallback>
        </mc:AlternateContent>
      </w:r>
      <w:r w:rsidR="00F40FA4" w:rsidRPr="0033188C">
        <w:rPr>
          <w:b/>
          <w:bCs/>
          <w:color w:val="000000"/>
          <w:position w:val="-1"/>
          <w:sz w:val="24"/>
          <w:szCs w:val="24"/>
        </w:rPr>
        <w:t>Course W</w:t>
      </w:r>
      <w:r w:rsidR="003C4AC3" w:rsidRPr="0033188C">
        <w:rPr>
          <w:b/>
          <w:bCs/>
          <w:color w:val="000000"/>
          <w:position w:val="-1"/>
          <w:sz w:val="24"/>
          <w:szCs w:val="24"/>
        </w:rPr>
        <w:t>ebsite</w:t>
      </w:r>
      <w:r w:rsidR="003C4AC3" w:rsidRPr="0033188C">
        <w:rPr>
          <w:color w:val="000000"/>
          <w:position w:val="-1"/>
          <w:sz w:val="24"/>
          <w:szCs w:val="24"/>
        </w:rPr>
        <w:t>:</w:t>
      </w:r>
      <w:r w:rsidR="00F40FA4" w:rsidRPr="0033188C">
        <w:rPr>
          <w:color w:val="000000"/>
          <w:position w:val="-1"/>
          <w:sz w:val="24"/>
          <w:szCs w:val="24"/>
        </w:rPr>
        <w:t xml:space="preserve"> </w:t>
      </w:r>
      <w:r w:rsidR="003C4AC3" w:rsidRPr="0033188C">
        <w:rPr>
          <w:color w:val="000000"/>
          <w:position w:val="-1"/>
          <w:sz w:val="24"/>
          <w:szCs w:val="24"/>
        </w:rPr>
        <w:t xml:space="preserve"> </w:t>
      </w:r>
      <w:hyperlink r:id="rId10" w:history="1">
        <w:r w:rsidR="00A67E68" w:rsidRPr="002F1A18">
          <w:rPr>
            <w:rStyle w:val="Hyperlink"/>
            <w:sz w:val="24"/>
            <w:szCs w:val="24"/>
          </w:rPr>
          <w:t>https://lyneslab.uconn.edu/mcb-4211/</w:t>
        </w:r>
      </w:hyperlink>
    </w:p>
    <w:p w14:paraId="3635FE5C" w14:textId="77777777" w:rsidR="003C4AC3" w:rsidRPr="0033188C" w:rsidRDefault="003C4AC3">
      <w:pPr>
        <w:widowControl w:val="0"/>
        <w:autoSpaceDE w:val="0"/>
        <w:autoSpaceDN w:val="0"/>
        <w:adjustRightInd w:val="0"/>
        <w:spacing w:line="200" w:lineRule="exact"/>
        <w:rPr>
          <w:color w:val="000000"/>
        </w:rPr>
      </w:pPr>
    </w:p>
    <w:p w14:paraId="5459BE1C" w14:textId="76DBCDD3" w:rsidR="003C4AC3" w:rsidRPr="0033188C" w:rsidRDefault="003C4AC3">
      <w:pPr>
        <w:widowControl w:val="0"/>
        <w:autoSpaceDE w:val="0"/>
        <w:autoSpaceDN w:val="0"/>
        <w:adjustRightInd w:val="0"/>
        <w:spacing w:before="29"/>
        <w:ind w:left="105" w:right="668"/>
        <w:rPr>
          <w:color w:val="000000"/>
          <w:sz w:val="24"/>
          <w:szCs w:val="24"/>
        </w:rPr>
      </w:pPr>
      <w:r w:rsidRPr="0033188C">
        <w:rPr>
          <w:b/>
          <w:bCs/>
          <w:color w:val="000000"/>
          <w:sz w:val="24"/>
          <w:szCs w:val="24"/>
        </w:rPr>
        <w:t>Goals of this course:</w:t>
      </w:r>
      <w:r w:rsidR="00F40FA4" w:rsidRPr="0033188C">
        <w:rPr>
          <w:b/>
          <w:bCs/>
          <w:color w:val="000000"/>
          <w:sz w:val="24"/>
          <w:szCs w:val="24"/>
        </w:rPr>
        <w:t xml:space="preserve">  </w:t>
      </w:r>
      <w:r w:rsidRPr="0033188C">
        <w:rPr>
          <w:color w:val="000000"/>
          <w:sz w:val="24"/>
          <w:szCs w:val="24"/>
        </w:rPr>
        <w:t>Th</w:t>
      </w:r>
      <w:r w:rsidR="003E4618" w:rsidRPr="0033188C">
        <w:rPr>
          <w:color w:val="000000"/>
          <w:sz w:val="24"/>
          <w:szCs w:val="24"/>
        </w:rPr>
        <w:t xml:space="preserve">is </w:t>
      </w:r>
      <w:r w:rsidRPr="0033188C">
        <w:rPr>
          <w:color w:val="000000"/>
          <w:sz w:val="24"/>
          <w:szCs w:val="24"/>
        </w:rPr>
        <w:t>course draws together a mul</w:t>
      </w:r>
      <w:r w:rsidR="00F40FA4" w:rsidRPr="0033188C">
        <w:rPr>
          <w:color w:val="000000"/>
          <w:sz w:val="24"/>
          <w:szCs w:val="24"/>
        </w:rPr>
        <w:t xml:space="preserve">titude of different fundamental </w:t>
      </w:r>
      <w:r w:rsidRPr="0033188C">
        <w:rPr>
          <w:color w:val="000000"/>
          <w:sz w:val="24"/>
          <w:szCs w:val="24"/>
        </w:rPr>
        <w:t xml:space="preserve">scientific fields that form the foundation for our understanding of how the immune system functions to distinguish "self" from "non-self". </w:t>
      </w:r>
      <w:r w:rsidR="003E4618" w:rsidRPr="0033188C">
        <w:rPr>
          <w:color w:val="000000"/>
          <w:sz w:val="24"/>
          <w:szCs w:val="24"/>
        </w:rPr>
        <w:t xml:space="preserve"> </w:t>
      </w:r>
      <w:r w:rsidRPr="0033188C">
        <w:rPr>
          <w:color w:val="000000"/>
          <w:sz w:val="24"/>
          <w:szCs w:val="24"/>
        </w:rPr>
        <w:t xml:space="preserve">From this foundation, we will proceed to consider the variety of ways in which the immune system can fail to protect an organism, thus leading to a multitude of disease processes.  We will also discuss the role the immune system can itself play in the initiation of disease and the range of autoimmune and neoplastic diseases that are influenced by human activities.  Finally, we will discuss intentional manipulations of the immune system that can influence the direction of </w:t>
      </w:r>
      <w:r w:rsidR="00B76621">
        <w:rPr>
          <w:color w:val="000000"/>
          <w:sz w:val="24"/>
          <w:szCs w:val="24"/>
        </w:rPr>
        <w:t>infectious</w:t>
      </w:r>
      <w:r w:rsidRPr="0033188C">
        <w:rPr>
          <w:color w:val="000000"/>
          <w:sz w:val="24"/>
          <w:szCs w:val="24"/>
        </w:rPr>
        <w:t xml:space="preserve"> disease</w:t>
      </w:r>
      <w:r w:rsidR="00B76621">
        <w:rPr>
          <w:color w:val="000000"/>
          <w:sz w:val="24"/>
          <w:szCs w:val="24"/>
        </w:rPr>
        <w:t>, autoimmunity, and transplanted tissue success</w:t>
      </w:r>
      <w:r w:rsidRPr="0033188C">
        <w:rPr>
          <w:color w:val="000000"/>
          <w:sz w:val="24"/>
          <w:szCs w:val="24"/>
        </w:rPr>
        <w:t>.</w:t>
      </w:r>
    </w:p>
    <w:p w14:paraId="0B386ED6" w14:textId="77777777" w:rsidR="00F40FA4" w:rsidRPr="0033188C" w:rsidRDefault="00F40FA4" w:rsidP="00F40FA4">
      <w:pPr>
        <w:widowControl w:val="0"/>
        <w:autoSpaceDE w:val="0"/>
        <w:autoSpaceDN w:val="0"/>
        <w:adjustRightInd w:val="0"/>
        <w:spacing w:before="3" w:line="239" w:lineRule="auto"/>
        <w:ind w:left="105" w:right="1075"/>
        <w:rPr>
          <w:color w:val="000000"/>
          <w:sz w:val="24"/>
          <w:szCs w:val="24"/>
        </w:rPr>
      </w:pPr>
    </w:p>
    <w:p w14:paraId="11DF1815" w14:textId="5BF24DCA" w:rsidR="003C4AC3" w:rsidRPr="0033188C" w:rsidRDefault="003C4AC3" w:rsidP="00F40FA4">
      <w:pPr>
        <w:widowControl w:val="0"/>
        <w:autoSpaceDE w:val="0"/>
        <w:autoSpaceDN w:val="0"/>
        <w:adjustRightInd w:val="0"/>
        <w:spacing w:before="3" w:line="239" w:lineRule="auto"/>
        <w:ind w:left="105" w:right="1075"/>
        <w:rPr>
          <w:color w:val="000000"/>
          <w:sz w:val="24"/>
          <w:szCs w:val="24"/>
        </w:rPr>
      </w:pPr>
      <w:r w:rsidRPr="0033188C">
        <w:rPr>
          <w:color w:val="000000"/>
          <w:sz w:val="24"/>
          <w:szCs w:val="24"/>
        </w:rPr>
        <w:t xml:space="preserve">The course is specifically oriented to address </w:t>
      </w:r>
      <w:r w:rsidRPr="0033188C">
        <w:rPr>
          <w:b/>
          <w:bCs/>
          <w:i/>
          <w:iCs/>
          <w:color w:val="000000"/>
          <w:sz w:val="24"/>
          <w:szCs w:val="24"/>
          <w:u w:val="single"/>
        </w:rPr>
        <w:t>how</w:t>
      </w:r>
      <w:r w:rsidRPr="0033188C">
        <w:rPr>
          <w:b/>
          <w:bCs/>
          <w:i/>
          <w:iCs/>
          <w:color w:val="000000"/>
          <w:sz w:val="24"/>
          <w:szCs w:val="24"/>
        </w:rPr>
        <w:t xml:space="preserve"> </w:t>
      </w:r>
      <w:r w:rsidRPr="0033188C">
        <w:rPr>
          <w:color w:val="000000"/>
          <w:sz w:val="24"/>
          <w:szCs w:val="24"/>
        </w:rPr>
        <w:t>we know what we know about the immune system.  Emphasis will be placed on specific experiments and assays that are important to our understanding of the immune system</w:t>
      </w:r>
      <w:r w:rsidR="007C174F">
        <w:rPr>
          <w:color w:val="000000"/>
          <w:sz w:val="24"/>
          <w:szCs w:val="24"/>
        </w:rPr>
        <w:t xml:space="preserve"> and how it works</w:t>
      </w:r>
      <w:r w:rsidRPr="0033188C">
        <w:rPr>
          <w:color w:val="000000"/>
          <w:sz w:val="24"/>
          <w:szCs w:val="24"/>
        </w:rPr>
        <w:t>.</w:t>
      </w:r>
    </w:p>
    <w:p w14:paraId="36ABA44A" w14:textId="77777777" w:rsidR="003C4AC3" w:rsidRPr="0033188C" w:rsidRDefault="003C4AC3">
      <w:pPr>
        <w:widowControl w:val="0"/>
        <w:autoSpaceDE w:val="0"/>
        <w:autoSpaceDN w:val="0"/>
        <w:adjustRightInd w:val="0"/>
        <w:spacing w:before="17" w:line="260" w:lineRule="exact"/>
        <w:rPr>
          <w:color w:val="000000"/>
          <w:sz w:val="26"/>
          <w:szCs w:val="26"/>
        </w:rPr>
      </w:pPr>
    </w:p>
    <w:p w14:paraId="71CA695F" w14:textId="77777777" w:rsidR="003C4AC3" w:rsidRPr="0033188C" w:rsidRDefault="003C4AC3">
      <w:pPr>
        <w:widowControl w:val="0"/>
        <w:autoSpaceDE w:val="0"/>
        <w:autoSpaceDN w:val="0"/>
        <w:adjustRightInd w:val="0"/>
        <w:ind w:left="105"/>
        <w:rPr>
          <w:color w:val="000000"/>
          <w:sz w:val="28"/>
          <w:szCs w:val="28"/>
        </w:rPr>
      </w:pPr>
      <w:r w:rsidRPr="0033188C">
        <w:rPr>
          <w:b/>
          <w:bCs/>
          <w:color w:val="000000"/>
          <w:spacing w:val="1"/>
          <w:sz w:val="28"/>
          <w:szCs w:val="28"/>
        </w:rPr>
        <w:t>Recommende</w:t>
      </w:r>
      <w:r w:rsidRPr="0033188C">
        <w:rPr>
          <w:b/>
          <w:bCs/>
          <w:color w:val="000000"/>
          <w:sz w:val="28"/>
          <w:szCs w:val="28"/>
        </w:rPr>
        <w:t>d</w:t>
      </w:r>
      <w:r w:rsidRPr="0033188C">
        <w:rPr>
          <w:b/>
          <w:bCs/>
          <w:color w:val="000000"/>
          <w:spacing w:val="-17"/>
          <w:sz w:val="28"/>
          <w:szCs w:val="28"/>
        </w:rPr>
        <w:t xml:space="preserve"> </w:t>
      </w:r>
      <w:r w:rsidRPr="0033188C">
        <w:rPr>
          <w:b/>
          <w:bCs/>
          <w:color w:val="000000"/>
          <w:spacing w:val="1"/>
          <w:sz w:val="28"/>
          <w:szCs w:val="28"/>
        </w:rPr>
        <w:t>approac</w:t>
      </w:r>
      <w:r w:rsidRPr="0033188C">
        <w:rPr>
          <w:b/>
          <w:bCs/>
          <w:color w:val="000000"/>
          <w:sz w:val="28"/>
          <w:szCs w:val="28"/>
        </w:rPr>
        <w:t>h</w:t>
      </w:r>
      <w:r w:rsidRPr="0033188C">
        <w:rPr>
          <w:b/>
          <w:bCs/>
          <w:color w:val="000000"/>
          <w:spacing w:val="-10"/>
          <w:sz w:val="28"/>
          <w:szCs w:val="28"/>
        </w:rPr>
        <w:t xml:space="preserve"> </w:t>
      </w:r>
      <w:r w:rsidRPr="0033188C">
        <w:rPr>
          <w:b/>
          <w:bCs/>
          <w:color w:val="000000"/>
          <w:spacing w:val="1"/>
          <w:sz w:val="28"/>
          <w:szCs w:val="28"/>
        </w:rPr>
        <w:t>t</w:t>
      </w:r>
      <w:r w:rsidRPr="0033188C">
        <w:rPr>
          <w:b/>
          <w:bCs/>
          <w:color w:val="000000"/>
          <w:sz w:val="28"/>
          <w:szCs w:val="28"/>
        </w:rPr>
        <w:t>o</w:t>
      </w:r>
      <w:r w:rsidRPr="0033188C">
        <w:rPr>
          <w:b/>
          <w:bCs/>
          <w:color w:val="000000"/>
          <w:spacing w:val="-1"/>
          <w:sz w:val="28"/>
          <w:szCs w:val="28"/>
        </w:rPr>
        <w:t xml:space="preserve"> </w:t>
      </w:r>
      <w:r w:rsidRPr="0033188C">
        <w:rPr>
          <w:b/>
          <w:bCs/>
          <w:color w:val="000000"/>
          <w:spacing w:val="1"/>
          <w:sz w:val="28"/>
          <w:szCs w:val="28"/>
        </w:rPr>
        <w:t>study</w:t>
      </w:r>
      <w:r w:rsidRPr="0033188C">
        <w:rPr>
          <w:b/>
          <w:bCs/>
          <w:color w:val="000000"/>
          <w:sz w:val="28"/>
          <w:szCs w:val="28"/>
        </w:rPr>
        <w:t>i</w:t>
      </w:r>
      <w:r w:rsidRPr="0033188C">
        <w:rPr>
          <w:b/>
          <w:bCs/>
          <w:color w:val="000000"/>
          <w:spacing w:val="1"/>
          <w:sz w:val="28"/>
          <w:szCs w:val="28"/>
        </w:rPr>
        <w:t>n</w:t>
      </w:r>
      <w:r w:rsidRPr="0033188C">
        <w:rPr>
          <w:b/>
          <w:bCs/>
          <w:color w:val="000000"/>
          <w:sz w:val="28"/>
          <w:szCs w:val="28"/>
        </w:rPr>
        <w:t>g</w:t>
      </w:r>
      <w:r w:rsidRPr="0033188C">
        <w:rPr>
          <w:b/>
          <w:bCs/>
          <w:color w:val="000000"/>
          <w:spacing w:val="-10"/>
          <w:sz w:val="28"/>
          <w:szCs w:val="28"/>
        </w:rPr>
        <w:t xml:space="preserve"> </w:t>
      </w:r>
      <w:r w:rsidRPr="0033188C">
        <w:rPr>
          <w:b/>
          <w:bCs/>
          <w:color w:val="000000"/>
          <w:spacing w:val="1"/>
          <w:sz w:val="28"/>
          <w:szCs w:val="28"/>
        </w:rPr>
        <w:t>cours</w:t>
      </w:r>
      <w:r w:rsidRPr="0033188C">
        <w:rPr>
          <w:b/>
          <w:bCs/>
          <w:color w:val="000000"/>
          <w:sz w:val="28"/>
          <w:szCs w:val="28"/>
        </w:rPr>
        <w:t>e</w:t>
      </w:r>
      <w:r w:rsidRPr="0033188C">
        <w:rPr>
          <w:b/>
          <w:bCs/>
          <w:color w:val="000000"/>
          <w:spacing w:val="-8"/>
          <w:sz w:val="28"/>
          <w:szCs w:val="28"/>
        </w:rPr>
        <w:t xml:space="preserve"> </w:t>
      </w:r>
      <w:r w:rsidRPr="0033188C">
        <w:rPr>
          <w:b/>
          <w:bCs/>
          <w:color w:val="000000"/>
          <w:spacing w:val="1"/>
          <w:sz w:val="28"/>
          <w:szCs w:val="28"/>
        </w:rPr>
        <w:t>ma</w:t>
      </w:r>
      <w:r w:rsidRPr="0033188C">
        <w:rPr>
          <w:b/>
          <w:bCs/>
          <w:color w:val="000000"/>
          <w:sz w:val="28"/>
          <w:szCs w:val="28"/>
        </w:rPr>
        <w:t>t</w:t>
      </w:r>
      <w:r w:rsidRPr="0033188C">
        <w:rPr>
          <w:b/>
          <w:bCs/>
          <w:color w:val="000000"/>
          <w:spacing w:val="1"/>
          <w:sz w:val="28"/>
          <w:szCs w:val="28"/>
        </w:rPr>
        <w:t>eria</w:t>
      </w:r>
      <w:r w:rsidRPr="0033188C">
        <w:rPr>
          <w:b/>
          <w:bCs/>
          <w:color w:val="000000"/>
          <w:sz w:val="28"/>
          <w:szCs w:val="28"/>
        </w:rPr>
        <w:t>l</w:t>
      </w:r>
    </w:p>
    <w:p w14:paraId="7D394E14" w14:textId="0A40AE5B" w:rsidR="003C4AC3" w:rsidRPr="0033188C" w:rsidRDefault="003C4AC3">
      <w:pPr>
        <w:widowControl w:val="0"/>
        <w:autoSpaceDE w:val="0"/>
        <w:autoSpaceDN w:val="0"/>
        <w:adjustRightInd w:val="0"/>
        <w:spacing w:line="275" w:lineRule="exact"/>
        <w:ind w:left="105"/>
        <w:rPr>
          <w:color w:val="000000"/>
          <w:sz w:val="24"/>
          <w:szCs w:val="24"/>
        </w:rPr>
      </w:pPr>
      <w:r w:rsidRPr="0033188C">
        <w:rPr>
          <w:b/>
          <w:bCs/>
          <w:color w:val="000000"/>
          <w:sz w:val="24"/>
          <w:szCs w:val="24"/>
        </w:rPr>
        <w:t>1.</w:t>
      </w:r>
      <w:r w:rsidR="00581F0F">
        <w:rPr>
          <w:b/>
          <w:bCs/>
          <w:color w:val="000000"/>
          <w:sz w:val="24"/>
          <w:szCs w:val="24"/>
        </w:rPr>
        <w:tab/>
      </w:r>
      <w:r w:rsidRPr="0033188C">
        <w:rPr>
          <w:i/>
          <w:iCs/>
          <w:color w:val="000000"/>
          <w:sz w:val="24"/>
          <w:szCs w:val="24"/>
        </w:rPr>
        <w:t xml:space="preserve">Skim over each assigned chapter </w:t>
      </w:r>
      <w:r w:rsidRPr="0033188C">
        <w:rPr>
          <w:b/>
          <w:bCs/>
          <w:i/>
          <w:iCs/>
          <w:color w:val="000000"/>
          <w:sz w:val="24"/>
          <w:szCs w:val="24"/>
          <w:u w:val="single"/>
        </w:rPr>
        <w:t>before</w:t>
      </w:r>
      <w:r w:rsidRPr="0033188C">
        <w:rPr>
          <w:b/>
          <w:bCs/>
          <w:i/>
          <w:iCs/>
          <w:color w:val="000000"/>
          <w:sz w:val="24"/>
          <w:szCs w:val="24"/>
        </w:rPr>
        <w:t xml:space="preserve"> </w:t>
      </w:r>
      <w:r w:rsidRPr="0033188C">
        <w:rPr>
          <w:i/>
          <w:iCs/>
          <w:color w:val="000000"/>
          <w:sz w:val="24"/>
          <w:szCs w:val="24"/>
        </w:rPr>
        <w:t>class</w:t>
      </w:r>
      <w:r w:rsidRPr="0033188C">
        <w:rPr>
          <w:color w:val="000000"/>
          <w:sz w:val="24"/>
          <w:szCs w:val="24"/>
        </w:rPr>
        <w:t xml:space="preserve">, and look at figures in </w:t>
      </w:r>
      <w:r w:rsidR="005A73DB" w:rsidRPr="0033188C">
        <w:rPr>
          <w:color w:val="000000"/>
          <w:sz w:val="24"/>
          <w:szCs w:val="24"/>
        </w:rPr>
        <w:t xml:space="preserve">the assigned </w:t>
      </w:r>
      <w:r w:rsidRPr="0033188C">
        <w:rPr>
          <w:color w:val="000000"/>
          <w:sz w:val="24"/>
          <w:szCs w:val="24"/>
        </w:rPr>
        <w:t>chapter</w:t>
      </w:r>
      <w:r w:rsidR="005A73DB" w:rsidRPr="0033188C">
        <w:rPr>
          <w:color w:val="000000"/>
          <w:sz w:val="24"/>
          <w:szCs w:val="24"/>
        </w:rPr>
        <w:t>s</w:t>
      </w:r>
      <w:r w:rsidRPr="0033188C">
        <w:rPr>
          <w:color w:val="000000"/>
          <w:sz w:val="24"/>
          <w:szCs w:val="24"/>
        </w:rPr>
        <w:t>.</w:t>
      </w:r>
    </w:p>
    <w:p w14:paraId="1A755D1D" w14:textId="44CE1160" w:rsidR="003C4AC3" w:rsidRPr="0033188C" w:rsidRDefault="003C4AC3" w:rsidP="00581F0F">
      <w:pPr>
        <w:widowControl w:val="0"/>
        <w:autoSpaceDE w:val="0"/>
        <w:autoSpaceDN w:val="0"/>
        <w:adjustRightInd w:val="0"/>
        <w:spacing w:before="2"/>
        <w:ind w:left="677" w:right="1354" w:hanging="576"/>
        <w:rPr>
          <w:color w:val="000000"/>
          <w:sz w:val="24"/>
          <w:szCs w:val="24"/>
        </w:rPr>
      </w:pPr>
      <w:r w:rsidRPr="0033188C">
        <w:rPr>
          <w:b/>
          <w:bCs/>
          <w:color w:val="000000"/>
          <w:sz w:val="24"/>
          <w:szCs w:val="24"/>
        </w:rPr>
        <w:t>2.</w:t>
      </w:r>
      <w:r w:rsidR="00F40FA4" w:rsidRPr="0033188C">
        <w:rPr>
          <w:b/>
          <w:bCs/>
          <w:color w:val="000000"/>
          <w:sz w:val="24"/>
          <w:szCs w:val="24"/>
        </w:rPr>
        <w:tab/>
      </w:r>
      <w:r w:rsidRPr="0033188C">
        <w:rPr>
          <w:i/>
          <w:iCs/>
          <w:color w:val="000000"/>
          <w:sz w:val="24"/>
          <w:szCs w:val="24"/>
        </w:rPr>
        <w:t>Take notes in class</w:t>
      </w:r>
      <w:r w:rsidRPr="0033188C">
        <w:rPr>
          <w:color w:val="000000"/>
          <w:sz w:val="24"/>
          <w:szCs w:val="24"/>
        </w:rPr>
        <w:t>; copy notes over that night after class to ensure you understand what you wrote.  If you have trouble taking good notes, consider bringing a tape recorder to supplement your notes.</w:t>
      </w:r>
      <w:r w:rsidR="005A73DB" w:rsidRPr="0033188C">
        <w:rPr>
          <w:color w:val="000000"/>
          <w:sz w:val="24"/>
          <w:szCs w:val="24"/>
        </w:rPr>
        <w:t xml:space="preserve">  If questions arise, ask them in class or set up an appointment with the TA or with Dr. Lynes.</w:t>
      </w:r>
    </w:p>
    <w:p w14:paraId="48A750D0" w14:textId="75349C4A" w:rsidR="003C4AC3" w:rsidRPr="0033188C" w:rsidRDefault="003C4AC3" w:rsidP="003E4618">
      <w:pPr>
        <w:widowControl w:val="0"/>
        <w:autoSpaceDE w:val="0"/>
        <w:autoSpaceDN w:val="0"/>
        <w:adjustRightInd w:val="0"/>
        <w:spacing w:line="274" w:lineRule="exact"/>
        <w:ind w:left="105"/>
        <w:rPr>
          <w:color w:val="000000"/>
          <w:sz w:val="24"/>
          <w:szCs w:val="24"/>
        </w:rPr>
      </w:pPr>
      <w:r w:rsidRPr="0033188C">
        <w:rPr>
          <w:b/>
          <w:bCs/>
          <w:color w:val="000000"/>
          <w:sz w:val="24"/>
          <w:szCs w:val="24"/>
        </w:rPr>
        <w:t>3.</w:t>
      </w:r>
      <w:r w:rsidR="00951031">
        <w:rPr>
          <w:b/>
          <w:bCs/>
          <w:color w:val="000000"/>
          <w:sz w:val="24"/>
          <w:szCs w:val="24"/>
        </w:rPr>
        <w:tab/>
      </w:r>
      <w:r w:rsidRPr="0033188C">
        <w:rPr>
          <w:color w:val="000000"/>
          <w:sz w:val="24"/>
          <w:szCs w:val="24"/>
        </w:rPr>
        <w:t xml:space="preserve">Following each class, </w:t>
      </w:r>
      <w:r w:rsidRPr="0033188C">
        <w:rPr>
          <w:i/>
          <w:iCs/>
          <w:color w:val="000000"/>
          <w:sz w:val="24"/>
          <w:szCs w:val="24"/>
        </w:rPr>
        <w:t>read assigned chapter for comprehension</w:t>
      </w:r>
      <w:r w:rsidRPr="0033188C">
        <w:rPr>
          <w:color w:val="000000"/>
          <w:sz w:val="24"/>
          <w:szCs w:val="24"/>
        </w:rPr>
        <w:t>.</w:t>
      </w:r>
    </w:p>
    <w:p w14:paraId="41E47D82" w14:textId="776B879C" w:rsidR="003C4AC3" w:rsidRPr="0033188C" w:rsidRDefault="003C4AC3" w:rsidP="00581F0F">
      <w:pPr>
        <w:widowControl w:val="0"/>
        <w:autoSpaceDE w:val="0"/>
        <w:autoSpaceDN w:val="0"/>
        <w:adjustRightInd w:val="0"/>
        <w:spacing w:line="274" w:lineRule="exact"/>
        <w:ind w:left="677" w:hanging="576"/>
        <w:rPr>
          <w:color w:val="000000"/>
          <w:sz w:val="24"/>
          <w:szCs w:val="24"/>
        </w:rPr>
      </w:pPr>
      <w:r w:rsidRPr="0033188C">
        <w:rPr>
          <w:b/>
          <w:bCs/>
          <w:color w:val="000000"/>
          <w:sz w:val="24"/>
          <w:szCs w:val="24"/>
        </w:rPr>
        <w:t>4.</w:t>
      </w:r>
      <w:r w:rsidR="00F40FA4" w:rsidRPr="0033188C">
        <w:rPr>
          <w:b/>
          <w:bCs/>
          <w:color w:val="000000"/>
          <w:sz w:val="24"/>
          <w:szCs w:val="24"/>
        </w:rPr>
        <w:tab/>
      </w:r>
      <w:r w:rsidRPr="0033188C">
        <w:rPr>
          <w:color w:val="000000"/>
          <w:sz w:val="24"/>
          <w:szCs w:val="24"/>
        </w:rPr>
        <w:t xml:space="preserve">Be certain to </w:t>
      </w:r>
      <w:r w:rsidRPr="0033188C">
        <w:rPr>
          <w:i/>
          <w:iCs/>
          <w:color w:val="000000"/>
          <w:sz w:val="24"/>
          <w:szCs w:val="24"/>
        </w:rPr>
        <w:t xml:space="preserve">read primary literature assignments </w:t>
      </w:r>
      <w:r w:rsidRPr="0033188C">
        <w:rPr>
          <w:color w:val="000000"/>
          <w:sz w:val="24"/>
          <w:szCs w:val="24"/>
        </w:rPr>
        <w:t>before the assigned date!  We</w:t>
      </w:r>
      <w:r w:rsidR="00581F0F">
        <w:rPr>
          <w:color w:val="000000"/>
          <w:sz w:val="24"/>
          <w:szCs w:val="24"/>
        </w:rPr>
        <w:t xml:space="preserve"> </w:t>
      </w:r>
      <w:r w:rsidRPr="0033188C">
        <w:rPr>
          <w:color w:val="000000"/>
          <w:sz w:val="24"/>
          <w:szCs w:val="24"/>
        </w:rPr>
        <w:t>discuss these papers in class, and this material will be included in the examinations.</w:t>
      </w:r>
    </w:p>
    <w:p w14:paraId="75AFB4EC" w14:textId="77777777" w:rsidR="003C4AC3" w:rsidRPr="0033188C" w:rsidRDefault="003C4AC3">
      <w:pPr>
        <w:widowControl w:val="0"/>
        <w:autoSpaceDE w:val="0"/>
        <w:autoSpaceDN w:val="0"/>
        <w:adjustRightInd w:val="0"/>
        <w:spacing w:before="17" w:line="260" w:lineRule="exact"/>
        <w:rPr>
          <w:color w:val="000000"/>
          <w:sz w:val="26"/>
          <w:szCs w:val="26"/>
        </w:rPr>
      </w:pPr>
    </w:p>
    <w:p w14:paraId="70BCB39F" w14:textId="77777777" w:rsidR="003C4AC3" w:rsidRPr="0033188C" w:rsidRDefault="003C4AC3">
      <w:pPr>
        <w:widowControl w:val="0"/>
        <w:autoSpaceDE w:val="0"/>
        <w:autoSpaceDN w:val="0"/>
        <w:adjustRightInd w:val="0"/>
        <w:ind w:left="105"/>
        <w:rPr>
          <w:color w:val="000000"/>
          <w:sz w:val="28"/>
          <w:szCs w:val="28"/>
        </w:rPr>
      </w:pPr>
      <w:r w:rsidRPr="0033188C">
        <w:rPr>
          <w:b/>
          <w:bCs/>
          <w:color w:val="000000"/>
          <w:spacing w:val="1"/>
          <w:sz w:val="28"/>
          <w:szCs w:val="28"/>
        </w:rPr>
        <w:t>Adm</w:t>
      </w:r>
      <w:r w:rsidRPr="0033188C">
        <w:rPr>
          <w:b/>
          <w:bCs/>
          <w:color w:val="000000"/>
          <w:sz w:val="28"/>
          <w:szCs w:val="28"/>
        </w:rPr>
        <w:t>i</w:t>
      </w:r>
      <w:r w:rsidRPr="0033188C">
        <w:rPr>
          <w:b/>
          <w:bCs/>
          <w:color w:val="000000"/>
          <w:spacing w:val="1"/>
          <w:sz w:val="28"/>
          <w:szCs w:val="28"/>
        </w:rPr>
        <w:t>n</w:t>
      </w:r>
      <w:r w:rsidRPr="0033188C">
        <w:rPr>
          <w:b/>
          <w:bCs/>
          <w:color w:val="000000"/>
          <w:sz w:val="28"/>
          <w:szCs w:val="28"/>
        </w:rPr>
        <w:t>i</w:t>
      </w:r>
      <w:r w:rsidRPr="0033188C">
        <w:rPr>
          <w:b/>
          <w:bCs/>
          <w:color w:val="000000"/>
          <w:spacing w:val="1"/>
          <w:sz w:val="28"/>
          <w:szCs w:val="28"/>
        </w:rPr>
        <w:t>strat</w:t>
      </w:r>
      <w:r w:rsidRPr="0033188C">
        <w:rPr>
          <w:b/>
          <w:bCs/>
          <w:color w:val="000000"/>
          <w:sz w:val="28"/>
          <w:szCs w:val="28"/>
        </w:rPr>
        <w:t>i</w:t>
      </w:r>
      <w:r w:rsidRPr="0033188C">
        <w:rPr>
          <w:b/>
          <w:bCs/>
          <w:color w:val="000000"/>
          <w:spacing w:val="1"/>
          <w:sz w:val="28"/>
          <w:szCs w:val="28"/>
        </w:rPr>
        <w:t>v</w:t>
      </w:r>
      <w:r w:rsidRPr="0033188C">
        <w:rPr>
          <w:b/>
          <w:bCs/>
          <w:color w:val="000000"/>
          <w:sz w:val="28"/>
          <w:szCs w:val="28"/>
        </w:rPr>
        <w:t>e</w:t>
      </w:r>
      <w:r w:rsidRPr="0033188C">
        <w:rPr>
          <w:b/>
          <w:bCs/>
          <w:color w:val="000000"/>
          <w:spacing w:val="-18"/>
          <w:sz w:val="28"/>
          <w:szCs w:val="28"/>
        </w:rPr>
        <w:t xml:space="preserve"> </w:t>
      </w:r>
      <w:r w:rsidRPr="0033188C">
        <w:rPr>
          <w:b/>
          <w:bCs/>
          <w:color w:val="000000"/>
          <w:spacing w:val="1"/>
          <w:sz w:val="28"/>
          <w:szCs w:val="28"/>
        </w:rPr>
        <w:t>note</w:t>
      </w:r>
      <w:r w:rsidRPr="0033188C">
        <w:rPr>
          <w:b/>
          <w:bCs/>
          <w:color w:val="000000"/>
          <w:sz w:val="28"/>
          <w:szCs w:val="28"/>
        </w:rPr>
        <w:t>s</w:t>
      </w:r>
    </w:p>
    <w:p w14:paraId="50BE0145" w14:textId="23BC4B39" w:rsidR="003C4AC3" w:rsidRPr="0033188C" w:rsidRDefault="00F40FA4" w:rsidP="00581F0F">
      <w:pPr>
        <w:widowControl w:val="0"/>
        <w:autoSpaceDE w:val="0"/>
        <w:autoSpaceDN w:val="0"/>
        <w:adjustRightInd w:val="0"/>
        <w:spacing w:before="3" w:line="274" w:lineRule="exact"/>
        <w:ind w:left="677" w:right="634" w:hanging="576"/>
        <w:rPr>
          <w:color w:val="000000"/>
          <w:sz w:val="24"/>
          <w:szCs w:val="24"/>
        </w:rPr>
      </w:pPr>
      <w:r w:rsidRPr="0033188C">
        <w:rPr>
          <w:b/>
          <w:color w:val="000000"/>
          <w:sz w:val="24"/>
          <w:szCs w:val="24"/>
        </w:rPr>
        <w:t>1.</w:t>
      </w:r>
      <w:r w:rsidRPr="0033188C">
        <w:rPr>
          <w:color w:val="000000"/>
          <w:sz w:val="24"/>
          <w:szCs w:val="24"/>
        </w:rPr>
        <w:tab/>
      </w:r>
      <w:r w:rsidR="003C4AC3" w:rsidRPr="0033188C">
        <w:rPr>
          <w:color w:val="000000"/>
          <w:sz w:val="24"/>
          <w:szCs w:val="24"/>
        </w:rPr>
        <w:t xml:space="preserve">Please </w:t>
      </w:r>
      <w:r w:rsidR="00951031">
        <w:rPr>
          <w:color w:val="000000"/>
          <w:sz w:val="24"/>
          <w:szCs w:val="24"/>
        </w:rPr>
        <w:t xml:space="preserve">mute your microphone during the lecture, but feel free to ask questions after unmuting.  </w:t>
      </w:r>
      <w:r w:rsidR="00865AA6">
        <w:rPr>
          <w:color w:val="000000"/>
          <w:sz w:val="24"/>
          <w:szCs w:val="24"/>
        </w:rPr>
        <w:t xml:space="preserve">We’ll have to see how that works with a class as large as this.  </w:t>
      </w:r>
      <w:r w:rsidR="00951031">
        <w:rPr>
          <w:color w:val="000000"/>
          <w:sz w:val="24"/>
          <w:szCs w:val="24"/>
        </w:rPr>
        <w:t xml:space="preserve">Whenever possible, I will remain behind after class to answer questions online.  </w:t>
      </w:r>
    </w:p>
    <w:p w14:paraId="4EBBEE0C" w14:textId="2DF2A710" w:rsidR="003C4AC3" w:rsidRPr="0033188C" w:rsidRDefault="00F40FA4" w:rsidP="00865AA6">
      <w:pPr>
        <w:widowControl w:val="0"/>
        <w:autoSpaceDE w:val="0"/>
        <w:autoSpaceDN w:val="0"/>
        <w:adjustRightInd w:val="0"/>
        <w:spacing w:before="61"/>
        <w:ind w:left="677" w:hanging="572"/>
        <w:rPr>
          <w:color w:val="000000"/>
          <w:sz w:val="24"/>
          <w:szCs w:val="24"/>
        </w:rPr>
      </w:pPr>
      <w:r w:rsidRPr="0033188C">
        <w:rPr>
          <w:b/>
          <w:color w:val="000000"/>
          <w:sz w:val="24"/>
          <w:szCs w:val="24"/>
        </w:rPr>
        <w:t>2.</w:t>
      </w:r>
      <w:r w:rsidR="00951031">
        <w:rPr>
          <w:color w:val="000000"/>
          <w:sz w:val="24"/>
          <w:szCs w:val="24"/>
        </w:rPr>
        <w:tab/>
        <w:t>Exam</w:t>
      </w:r>
      <w:r w:rsidR="00865AA6">
        <w:rPr>
          <w:color w:val="000000"/>
          <w:sz w:val="24"/>
          <w:szCs w:val="24"/>
        </w:rPr>
        <w:t>ination</w:t>
      </w:r>
      <w:r w:rsidR="00951031">
        <w:rPr>
          <w:color w:val="000000"/>
          <w:sz w:val="24"/>
          <w:szCs w:val="24"/>
        </w:rPr>
        <w:t xml:space="preserve">s will be a combination </w:t>
      </w:r>
      <w:r w:rsidR="00865AA6">
        <w:rPr>
          <w:color w:val="000000"/>
          <w:sz w:val="24"/>
          <w:szCs w:val="24"/>
        </w:rPr>
        <w:t>several</w:t>
      </w:r>
      <w:r w:rsidR="00951031">
        <w:rPr>
          <w:color w:val="000000"/>
          <w:sz w:val="24"/>
          <w:szCs w:val="24"/>
        </w:rPr>
        <w:t xml:space="preserve"> quizzes</w:t>
      </w:r>
      <w:r w:rsidR="00865AA6">
        <w:rPr>
          <w:color w:val="000000"/>
          <w:sz w:val="24"/>
          <w:szCs w:val="24"/>
        </w:rPr>
        <w:t xml:space="preserve">, hour exams </w:t>
      </w:r>
      <w:r w:rsidR="00951031">
        <w:rPr>
          <w:color w:val="000000"/>
          <w:sz w:val="24"/>
          <w:szCs w:val="24"/>
        </w:rPr>
        <w:t>and a final examination.</w:t>
      </w:r>
      <w:r w:rsidR="00865AA6">
        <w:rPr>
          <w:color w:val="000000"/>
          <w:sz w:val="24"/>
          <w:szCs w:val="24"/>
        </w:rPr>
        <w:t xml:space="preserve">  Format will be a mix of short answer and multiple choice.  </w:t>
      </w:r>
    </w:p>
    <w:p w14:paraId="1AA82544" w14:textId="4D3E98DC" w:rsidR="00581F0F" w:rsidRDefault="00581F0F">
      <w:pPr>
        <w:rPr>
          <w:color w:val="000000"/>
          <w:sz w:val="26"/>
          <w:szCs w:val="26"/>
        </w:rPr>
      </w:pPr>
      <w:r>
        <w:rPr>
          <w:color w:val="000000"/>
          <w:sz w:val="26"/>
          <w:szCs w:val="26"/>
        </w:rPr>
        <w:br w:type="page"/>
      </w:r>
    </w:p>
    <w:p w14:paraId="757B1B11" w14:textId="77777777" w:rsidR="003C4AC3" w:rsidRPr="0033188C" w:rsidRDefault="003C4AC3">
      <w:pPr>
        <w:widowControl w:val="0"/>
        <w:autoSpaceDE w:val="0"/>
        <w:autoSpaceDN w:val="0"/>
        <w:adjustRightInd w:val="0"/>
        <w:spacing w:before="17" w:line="260" w:lineRule="exact"/>
        <w:rPr>
          <w:color w:val="000000"/>
          <w:sz w:val="26"/>
          <w:szCs w:val="26"/>
        </w:rPr>
      </w:pPr>
    </w:p>
    <w:p w14:paraId="3FAA728D" w14:textId="77777777" w:rsidR="003C4AC3" w:rsidRPr="0033188C" w:rsidRDefault="003C4AC3">
      <w:pPr>
        <w:widowControl w:val="0"/>
        <w:autoSpaceDE w:val="0"/>
        <w:autoSpaceDN w:val="0"/>
        <w:adjustRightInd w:val="0"/>
        <w:ind w:left="105"/>
        <w:rPr>
          <w:color w:val="000000"/>
          <w:sz w:val="28"/>
          <w:szCs w:val="28"/>
        </w:rPr>
      </w:pPr>
      <w:r w:rsidRPr="0033188C">
        <w:rPr>
          <w:b/>
          <w:bCs/>
          <w:color w:val="000000"/>
          <w:spacing w:val="1"/>
          <w:sz w:val="28"/>
          <w:szCs w:val="28"/>
        </w:rPr>
        <w:t>Grade</w:t>
      </w:r>
      <w:r w:rsidRPr="0033188C">
        <w:rPr>
          <w:b/>
          <w:bCs/>
          <w:color w:val="000000"/>
          <w:sz w:val="28"/>
          <w:szCs w:val="28"/>
        </w:rPr>
        <w:t>s</w:t>
      </w:r>
    </w:p>
    <w:p w14:paraId="08F964B1" w14:textId="77777777" w:rsidR="003C4AC3" w:rsidRPr="0033188C" w:rsidRDefault="003C4AC3" w:rsidP="00F40FA4">
      <w:pPr>
        <w:widowControl w:val="0"/>
        <w:autoSpaceDE w:val="0"/>
        <w:autoSpaceDN w:val="0"/>
        <w:adjustRightInd w:val="0"/>
        <w:spacing w:line="278" w:lineRule="exact"/>
        <w:ind w:left="105" w:right="1902"/>
        <w:rPr>
          <w:color w:val="000000"/>
          <w:sz w:val="24"/>
          <w:szCs w:val="24"/>
        </w:rPr>
      </w:pPr>
      <w:r w:rsidRPr="0033188C">
        <w:rPr>
          <w:color w:val="000000"/>
          <w:sz w:val="24"/>
          <w:szCs w:val="24"/>
        </w:rPr>
        <w:t>Examinations will focus on material presented in class, and the supplemental assigned readings.</w:t>
      </w:r>
    </w:p>
    <w:p w14:paraId="0F00B7ED" w14:textId="77777777" w:rsidR="00F40FA4" w:rsidRPr="0033188C" w:rsidRDefault="00F40FA4" w:rsidP="003E4618">
      <w:pPr>
        <w:widowControl w:val="0"/>
        <w:autoSpaceDE w:val="0"/>
        <w:autoSpaceDN w:val="0"/>
        <w:adjustRightInd w:val="0"/>
        <w:spacing w:line="270" w:lineRule="exact"/>
        <w:ind w:left="105"/>
        <w:rPr>
          <w:color w:val="000000"/>
          <w:sz w:val="24"/>
          <w:szCs w:val="24"/>
        </w:rPr>
      </w:pPr>
    </w:p>
    <w:p w14:paraId="10D1A4FC" w14:textId="132A5E5E" w:rsidR="003C4AC3" w:rsidRPr="0033188C" w:rsidRDefault="003C4AC3" w:rsidP="003E4618">
      <w:pPr>
        <w:widowControl w:val="0"/>
        <w:autoSpaceDE w:val="0"/>
        <w:autoSpaceDN w:val="0"/>
        <w:adjustRightInd w:val="0"/>
        <w:spacing w:line="270" w:lineRule="exact"/>
        <w:ind w:left="105"/>
        <w:rPr>
          <w:color w:val="000000"/>
          <w:sz w:val="24"/>
          <w:szCs w:val="24"/>
        </w:rPr>
      </w:pPr>
      <w:r w:rsidRPr="0033188C">
        <w:rPr>
          <w:color w:val="000000"/>
          <w:sz w:val="24"/>
          <w:szCs w:val="24"/>
        </w:rPr>
        <w:t xml:space="preserve">The final grade will be based on </w:t>
      </w:r>
      <w:r w:rsidR="005E6427">
        <w:rPr>
          <w:color w:val="000000"/>
          <w:sz w:val="24"/>
          <w:szCs w:val="24"/>
        </w:rPr>
        <w:t xml:space="preserve">six </w:t>
      </w:r>
      <w:r w:rsidRPr="0033188C">
        <w:rPr>
          <w:b/>
          <w:bCs/>
          <w:color w:val="000000"/>
          <w:sz w:val="24"/>
          <w:szCs w:val="24"/>
        </w:rPr>
        <w:t xml:space="preserve">quizzes </w:t>
      </w:r>
      <w:r w:rsidRPr="0033188C">
        <w:rPr>
          <w:color w:val="000000"/>
          <w:sz w:val="24"/>
          <w:szCs w:val="24"/>
        </w:rPr>
        <w:t>(</w:t>
      </w:r>
      <w:r w:rsidR="005E6427">
        <w:rPr>
          <w:color w:val="000000"/>
          <w:sz w:val="24"/>
          <w:szCs w:val="24"/>
        </w:rPr>
        <w:t>5</w:t>
      </w:r>
      <w:r w:rsidRPr="0033188C">
        <w:rPr>
          <w:color w:val="000000"/>
          <w:sz w:val="24"/>
          <w:szCs w:val="24"/>
        </w:rPr>
        <w:t xml:space="preserve">% each), two </w:t>
      </w:r>
      <w:r w:rsidR="00865AA6">
        <w:rPr>
          <w:color w:val="000000"/>
          <w:sz w:val="24"/>
          <w:szCs w:val="24"/>
        </w:rPr>
        <w:t xml:space="preserve">longer </w:t>
      </w:r>
      <w:r w:rsidR="00865AA6">
        <w:rPr>
          <w:b/>
          <w:bCs/>
          <w:color w:val="000000"/>
          <w:sz w:val="24"/>
          <w:szCs w:val="24"/>
        </w:rPr>
        <w:t>examinations</w:t>
      </w:r>
      <w:r w:rsidRPr="0033188C">
        <w:rPr>
          <w:b/>
          <w:bCs/>
          <w:color w:val="000000"/>
          <w:sz w:val="24"/>
          <w:szCs w:val="24"/>
        </w:rPr>
        <w:t xml:space="preserve"> </w:t>
      </w:r>
      <w:r w:rsidRPr="0033188C">
        <w:rPr>
          <w:color w:val="000000"/>
          <w:sz w:val="24"/>
          <w:szCs w:val="24"/>
        </w:rPr>
        <w:t>(</w:t>
      </w:r>
      <w:r w:rsidR="00951031">
        <w:rPr>
          <w:color w:val="000000"/>
          <w:sz w:val="24"/>
          <w:szCs w:val="24"/>
        </w:rPr>
        <w:t>20</w:t>
      </w:r>
      <w:r w:rsidR="003E4618" w:rsidRPr="0033188C">
        <w:rPr>
          <w:color w:val="000000"/>
          <w:sz w:val="24"/>
          <w:szCs w:val="24"/>
        </w:rPr>
        <w:t xml:space="preserve"> </w:t>
      </w:r>
      <w:r w:rsidRPr="0033188C">
        <w:rPr>
          <w:color w:val="000000"/>
          <w:sz w:val="24"/>
          <w:szCs w:val="24"/>
        </w:rPr>
        <w:t xml:space="preserve">% each), and the </w:t>
      </w:r>
      <w:r w:rsidRPr="0033188C">
        <w:rPr>
          <w:b/>
          <w:bCs/>
          <w:color w:val="000000"/>
          <w:sz w:val="24"/>
          <w:szCs w:val="24"/>
        </w:rPr>
        <w:t xml:space="preserve">final examination </w:t>
      </w:r>
      <w:r w:rsidRPr="0033188C">
        <w:rPr>
          <w:color w:val="000000"/>
          <w:sz w:val="24"/>
          <w:szCs w:val="24"/>
        </w:rPr>
        <w:t>grade (</w:t>
      </w:r>
      <w:r w:rsidR="007D6BD7">
        <w:rPr>
          <w:color w:val="000000"/>
          <w:sz w:val="24"/>
          <w:szCs w:val="24"/>
        </w:rPr>
        <w:t>3</w:t>
      </w:r>
      <w:r w:rsidR="00951031">
        <w:rPr>
          <w:color w:val="000000"/>
          <w:sz w:val="24"/>
          <w:szCs w:val="24"/>
        </w:rPr>
        <w:t>0</w:t>
      </w:r>
      <w:r w:rsidRPr="0033188C">
        <w:rPr>
          <w:color w:val="000000"/>
          <w:sz w:val="24"/>
          <w:szCs w:val="24"/>
        </w:rPr>
        <w:t>%).  Exam coverage is listed in the class schedule below.</w:t>
      </w:r>
      <w:r w:rsidR="005A73DB" w:rsidRPr="0033188C">
        <w:rPr>
          <w:color w:val="000000"/>
          <w:sz w:val="24"/>
          <w:szCs w:val="24"/>
        </w:rPr>
        <w:t xml:space="preserve">  </w:t>
      </w:r>
      <w:r w:rsidR="00865AA6">
        <w:rPr>
          <w:color w:val="000000"/>
          <w:sz w:val="24"/>
          <w:szCs w:val="24"/>
        </w:rPr>
        <w:t xml:space="preserve">  </w:t>
      </w:r>
      <w:r w:rsidR="005A73DB" w:rsidRPr="0033188C">
        <w:rPr>
          <w:color w:val="000000"/>
          <w:sz w:val="24"/>
          <w:szCs w:val="24"/>
        </w:rPr>
        <w:t xml:space="preserve">While the material is cumulative, </w:t>
      </w:r>
      <w:r w:rsidR="00A61DF0">
        <w:rPr>
          <w:color w:val="000000"/>
          <w:sz w:val="24"/>
          <w:szCs w:val="24"/>
        </w:rPr>
        <w:t>each</w:t>
      </w:r>
      <w:r w:rsidR="005A73DB" w:rsidRPr="0033188C">
        <w:rPr>
          <w:color w:val="000000"/>
          <w:sz w:val="24"/>
          <w:szCs w:val="24"/>
        </w:rPr>
        <w:t xml:space="preserve"> quiz and exam will emphasize material from the immediately preceding section of the course.</w:t>
      </w:r>
    </w:p>
    <w:p w14:paraId="55B323E6" w14:textId="77777777" w:rsidR="003C4AC3" w:rsidRPr="0033188C" w:rsidRDefault="003C4AC3">
      <w:pPr>
        <w:widowControl w:val="0"/>
        <w:autoSpaceDE w:val="0"/>
        <w:autoSpaceDN w:val="0"/>
        <w:adjustRightInd w:val="0"/>
        <w:spacing w:before="2" w:line="120" w:lineRule="exact"/>
        <w:rPr>
          <w:color w:val="000000"/>
          <w:sz w:val="12"/>
          <w:szCs w:val="12"/>
        </w:rPr>
      </w:pPr>
    </w:p>
    <w:p w14:paraId="54750BEA" w14:textId="77777777" w:rsidR="003C4AC3" w:rsidRPr="0033188C" w:rsidRDefault="003C4AC3">
      <w:pPr>
        <w:widowControl w:val="0"/>
        <w:autoSpaceDE w:val="0"/>
        <w:autoSpaceDN w:val="0"/>
        <w:adjustRightInd w:val="0"/>
        <w:spacing w:line="200" w:lineRule="exact"/>
        <w:rPr>
          <w:color w:val="000000"/>
        </w:rPr>
      </w:pPr>
    </w:p>
    <w:p w14:paraId="2956F649" w14:textId="77777777" w:rsidR="003C4AC3" w:rsidRPr="0033188C" w:rsidRDefault="003C4AC3">
      <w:pPr>
        <w:widowControl w:val="0"/>
        <w:autoSpaceDE w:val="0"/>
        <w:autoSpaceDN w:val="0"/>
        <w:adjustRightInd w:val="0"/>
        <w:ind w:left="105"/>
        <w:rPr>
          <w:color w:val="000000"/>
          <w:sz w:val="28"/>
          <w:szCs w:val="28"/>
        </w:rPr>
      </w:pPr>
      <w:r w:rsidRPr="0033188C">
        <w:rPr>
          <w:b/>
          <w:bCs/>
          <w:color w:val="000000"/>
          <w:spacing w:val="1"/>
          <w:sz w:val="28"/>
          <w:szCs w:val="28"/>
        </w:rPr>
        <w:t>Statemen</w:t>
      </w:r>
      <w:r w:rsidRPr="0033188C">
        <w:rPr>
          <w:b/>
          <w:bCs/>
          <w:color w:val="000000"/>
          <w:sz w:val="28"/>
          <w:szCs w:val="28"/>
        </w:rPr>
        <w:t>t</w:t>
      </w:r>
      <w:r w:rsidRPr="0033188C">
        <w:rPr>
          <w:b/>
          <w:bCs/>
          <w:color w:val="000000"/>
          <w:spacing w:val="-12"/>
          <w:sz w:val="28"/>
          <w:szCs w:val="28"/>
        </w:rPr>
        <w:t xml:space="preserve"> </w:t>
      </w:r>
      <w:r w:rsidRPr="0033188C">
        <w:rPr>
          <w:b/>
          <w:bCs/>
          <w:color w:val="000000"/>
          <w:spacing w:val="1"/>
          <w:sz w:val="28"/>
          <w:szCs w:val="28"/>
        </w:rPr>
        <w:t>o</w:t>
      </w:r>
      <w:r w:rsidRPr="0033188C">
        <w:rPr>
          <w:b/>
          <w:bCs/>
          <w:color w:val="000000"/>
          <w:sz w:val="28"/>
          <w:szCs w:val="28"/>
        </w:rPr>
        <w:t>n</w:t>
      </w:r>
      <w:r w:rsidRPr="0033188C">
        <w:rPr>
          <w:b/>
          <w:bCs/>
          <w:color w:val="000000"/>
          <w:spacing w:val="-2"/>
          <w:sz w:val="28"/>
          <w:szCs w:val="28"/>
        </w:rPr>
        <w:t xml:space="preserve"> </w:t>
      </w:r>
      <w:r w:rsidRPr="0033188C">
        <w:rPr>
          <w:b/>
          <w:bCs/>
          <w:color w:val="000000"/>
          <w:spacing w:val="1"/>
          <w:sz w:val="28"/>
          <w:szCs w:val="28"/>
        </w:rPr>
        <w:t>Academ</w:t>
      </w:r>
      <w:r w:rsidRPr="0033188C">
        <w:rPr>
          <w:b/>
          <w:bCs/>
          <w:color w:val="000000"/>
          <w:sz w:val="28"/>
          <w:szCs w:val="28"/>
        </w:rPr>
        <w:t>ic</w:t>
      </w:r>
      <w:r w:rsidRPr="0033188C">
        <w:rPr>
          <w:b/>
          <w:bCs/>
          <w:color w:val="000000"/>
          <w:spacing w:val="-12"/>
          <w:sz w:val="28"/>
          <w:szCs w:val="28"/>
        </w:rPr>
        <w:t xml:space="preserve"> </w:t>
      </w:r>
      <w:r w:rsidRPr="0033188C">
        <w:rPr>
          <w:b/>
          <w:bCs/>
          <w:color w:val="000000"/>
          <w:spacing w:val="1"/>
          <w:sz w:val="28"/>
          <w:szCs w:val="28"/>
        </w:rPr>
        <w:t>Integr</w:t>
      </w:r>
      <w:r w:rsidRPr="0033188C">
        <w:rPr>
          <w:b/>
          <w:bCs/>
          <w:color w:val="000000"/>
          <w:sz w:val="28"/>
          <w:szCs w:val="28"/>
        </w:rPr>
        <w:t>i</w:t>
      </w:r>
      <w:r w:rsidRPr="0033188C">
        <w:rPr>
          <w:b/>
          <w:bCs/>
          <w:color w:val="000000"/>
          <w:spacing w:val="1"/>
          <w:sz w:val="28"/>
          <w:szCs w:val="28"/>
        </w:rPr>
        <w:t>t</w:t>
      </w:r>
      <w:r w:rsidRPr="0033188C">
        <w:rPr>
          <w:b/>
          <w:bCs/>
          <w:color w:val="000000"/>
          <w:sz w:val="28"/>
          <w:szCs w:val="28"/>
        </w:rPr>
        <w:t>y</w:t>
      </w:r>
    </w:p>
    <w:p w14:paraId="18E85680" w14:textId="194D7CD0" w:rsidR="003C4AC3" w:rsidRPr="0033188C" w:rsidRDefault="003C4AC3" w:rsidP="00F40FA4">
      <w:pPr>
        <w:widowControl w:val="0"/>
        <w:autoSpaceDE w:val="0"/>
        <w:autoSpaceDN w:val="0"/>
        <w:adjustRightInd w:val="0"/>
        <w:spacing w:line="275" w:lineRule="exact"/>
        <w:ind w:left="90"/>
        <w:rPr>
          <w:color w:val="000000"/>
          <w:sz w:val="24"/>
          <w:szCs w:val="24"/>
        </w:rPr>
      </w:pPr>
      <w:r w:rsidRPr="0033188C">
        <w:rPr>
          <w:color w:val="000000"/>
          <w:sz w:val="24"/>
          <w:szCs w:val="24"/>
        </w:rPr>
        <w:t>“A fundamental tenet of all educational institutions is academic honesty;</w:t>
      </w:r>
      <w:r w:rsidR="003E4618" w:rsidRPr="0033188C">
        <w:rPr>
          <w:color w:val="000000"/>
          <w:sz w:val="24"/>
          <w:szCs w:val="24"/>
        </w:rPr>
        <w:t xml:space="preserve"> </w:t>
      </w:r>
      <w:r w:rsidRPr="0033188C">
        <w:rPr>
          <w:color w:val="000000"/>
          <w:sz w:val="24"/>
          <w:szCs w:val="24"/>
        </w:rPr>
        <w:t>academic</w:t>
      </w:r>
      <w:r w:rsidR="003E4618" w:rsidRPr="0033188C">
        <w:rPr>
          <w:color w:val="000000"/>
          <w:sz w:val="24"/>
          <w:szCs w:val="24"/>
        </w:rPr>
        <w:t xml:space="preserve"> work depends </w:t>
      </w:r>
      <w:r w:rsidRPr="0033188C">
        <w:rPr>
          <w:color w:val="000000"/>
          <w:sz w:val="24"/>
          <w:szCs w:val="24"/>
        </w:rPr>
        <w:t>upon respect for and acknowledgement of the research and</w:t>
      </w:r>
      <w:r w:rsidR="003E4618" w:rsidRPr="0033188C">
        <w:rPr>
          <w:color w:val="000000"/>
          <w:sz w:val="24"/>
          <w:szCs w:val="24"/>
        </w:rPr>
        <w:t xml:space="preserve"> </w:t>
      </w:r>
      <w:r w:rsidRPr="0033188C">
        <w:rPr>
          <w:color w:val="000000"/>
          <w:sz w:val="24"/>
          <w:szCs w:val="24"/>
        </w:rPr>
        <w:t xml:space="preserve">ideas of others. </w:t>
      </w:r>
      <w:r w:rsidR="003E4618" w:rsidRPr="0033188C">
        <w:rPr>
          <w:color w:val="000000"/>
          <w:sz w:val="24"/>
          <w:szCs w:val="24"/>
        </w:rPr>
        <w:t xml:space="preserve"> </w:t>
      </w:r>
      <w:r w:rsidRPr="0033188C">
        <w:rPr>
          <w:color w:val="000000"/>
          <w:sz w:val="24"/>
          <w:szCs w:val="24"/>
        </w:rPr>
        <w:t>Misrepresenting someone else's work as ones own is a serious offense in any academic setting and it will not be condoned.  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  A student who knowingly assists another student in committing an act of academic misconduct shall be equally accountable for the violation, and shall be subject to the sanctions and other remedies described in The Student Code.” (taken from the UCONN student handbook.)</w:t>
      </w:r>
    </w:p>
    <w:p w14:paraId="244B2F1D" w14:textId="77777777" w:rsidR="003C4AC3" w:rsidRPr="0033188C" w:rsidRDefault="003C4AC3">
      <w:pPr>
        <w:widowControl w:val="0"/>
        <w:autoSpaceDE w:val="0"/>
        <w:autoSpaceDN w:val="0"/>
        <w:adjustRightInd w:val="0"/>
        <w:spacing w:before="6" w:line="240" w:lineRule="exact"/>
        <w:rPr>
          <w:color w:val="000000"/>
          <w:sz w:val="24"/>
          <w:szCs w:val="24"/>
        </w:rPr>
      </w:pPr>
    </w:p>
    <w:p w14:paraId="4EAA7D8D" w14:textId="048C8DD8" w:rsidR="003E4618" w:rsidRPr="0033188C" w:rsidRDefault="00F40FA4" w:rsidP="00A61DF0">
      <w:pPr>
        <w:widowControl w:val="0"/>
        <w:autoSpaceDE w:val="0"/>
        <w:autoSpaceDN w:val="0"/>
        <w:adjustRightInd w:val="0"/>
        <w:spacing w:before="29"/>
        <w:ind w:left="105" w:right="84"/>
        <w:jc w:val="center"/>
        <w:rPr>
          <w:b/>
          <w:bCs/>
          <w:color w:val="000000"/>
          <w:sz w:val="24"/>
          <w:szCs w:val="24"/>
        </w:rPr>
      </w:pPr>
      <w:r w:rsidRPr="0033188C">
        <w:rPr>
          <w:b/>
          <w:bCs/>
          <w:color w:val="000000"/>
          <w:sz w:val="24"/>
          <w:szCs w:val="24"/>
        </w:rPr>
        <w:t>********</w:t>
      </w:r>
      <w:r w:rsidR="003C4AC3" w:rsidRPr="0033188C">
        <w:rPr>
          <w:b/>
          <w:bCs/>
          <w:color w:val="000000"/>
          <w:sz w:val="24"/>
          <w:szCs w:val="24"/>
        </w:rPr>
        <w:t xml:space="preserve"> </w:t>
      </w:r>
      <w:r w:rsidR="003C4AC3" w:rsidRPr="0033188C">
        <w:rPr>
          <w:color w:val="000000"/>
          <w:sz w:val="24"/>
          <w:szCs w:val="24"/>
        </w:rPr>
        <w:t xml:space="preserve">added at the request of the </w:t>
      </w:r>
      <w:r w:rsidRPr="0033188C">
        <w:rPr>
          <w:color w:val="000000"/>
          <w:sz w:val="24"/>
          <w:szCs w:val="24"/>
        </w:rPr>
        <w:t xml:space="preserve">Office of Student Services and </w:t>
      </w:r>
      <w:r w:rsidR="003C4AC3" w:rsidRPr="0033188C">
        <w:rPr>
          <w:color w:val="000000"/>
          <w:sz w:val="24"/>
          <w:szCs w:val="24"/>
        </w:rPr>
        <w:t>Advocacy</w:t>
      </w:r>
      <w:r w:rsidRPr="0033188C">
        <w:rPr>
          <w:color w:val="000000"/>
          <w:sz w:val="24"/>
          <w:szCs w:val="24"/>
        </w:rPr>
        <w:t xml:space="preserve"> </w:t>
      </w:r>
      <w:r w:rsidRPr="0033188C">
        <w:rPr>
          <w:b/>
          <w:bCs/>
          <w:color w:val="000000"/>
          <w:sz w:val="24"/>
          <w:szCs w:val="24"/>
        </w:rPr>
        <w:t>********</w:t>
      </w:r>
    </w:p>
    <w:p w14:paraId="735B315E" w14:textId="4F221166" w:rsidR="003C4AC3" w:rsidRPr="0033188C" w:rsidRDefault="003C4AC3">
      <w:pPr>
        <w:widowControl w:val="0"/>
        <w:autoSpaceDE w:val="0"/>
        <w:autoSpaceDN w:val="0"/>
        <w:adjustRightInd w:val="0"/>
        <w:spacing w:before="29"/>
        <w:ind w:left="105" w:right="84"/>
        <w:rPr>
          <w:b/>
          <w:bCs/>
          <w:color w:val="000000"/>
          <w:sz w:val="24"/>
          <w:szCs w:val="24"/>
        </w:rPr>
      </w:pPr>
      <w:r w:rsidRPr="0033188C">
        <w:rPr>
          <w:b/>
          <w:bCs/>
          <w:color w:val="000000"/>
          <w:sz w:val="24"/>
          <w:szCs w:val="24"/>
        </w:rPr>
        <w:t xml:space="preserve">Students are required to be available for their exam during the stated time. </w:t>
      </w:r>
      <w:r w:rsidR="00F40FA4" w:rsidRPr="0033188C">
        <w:rPr>
          <w:b/>
          <w:bCs/>
          <w:color w:val="000000"/>
          <w:sz w:val="24"/>
          <w:szCs w:val="24"/>
        </w:rPr>
        <w:t xml:space="preserve"> </w:t>
      </w:r>
      <w:r w:rsidRPr="0033188C">
        <w:rPr>
          <w:b/>
          <w:bCs/>
          <w:color w:val="000000"/>
          <w:sz w:val="24"/>
          <w:szCs w:val="24"/>
        </w:rPr>
        <w:t>If you have a conflict with this time you must visit the Office of Student Services and Advocacy to discuss the possibility of rescheduling this exam.</w:t>
      </w:r>
    </w:p>
    <w:p w14:paraId="05B0096C" w14:textId="77777777" w:rsidR="003E4618" w:rsidRPr="0033188C" w:rsidRDefault="003E4618" w:rsidP="00F1240E">
      <w:pPr>
        <w:widowControl w:val="0"/>
        <w:autoSpaceDE w:val="0"/>
        <w:autoSpaceDN w:val="0"/>
        <w:adjustRightInd w:val="0"/>
        <w:spacing w:before="29"/>
        <w:ind w:left="105" w:right="84"/>
        <w:jc w:val="right"/>
        <w:rPr>
          <w:color w:val="000000"/>
          <w:sz w:val="24"/>
          <w:szCs w:val="24"/>
        </w:rPr>
      </w:pPr>
    </w:p>
    <w:p w14:paraId="22B3D036" w14:textId="498FFF11" w:rsidR="003C4AC3" w:rsidRPr="0033188C" w:rsidRDefault="003C4AC3" w:rsidP="00F40FA4">
      <w:pPr>
        <w:widowControl w:val="0"/>
        <w:autoSpaceDE w:val="0"/>
        <w:autoSpaceDN w:val="0"/>
        <w:adjustRightInd w:val="0"/>
        <w:spacing w:line="278" w:lineRule="exact"/>
        <w:ind w:left="105" w:right="283"/>
        <w:rPr>
          <w:b/>
          <w:bCs/>
          <w:color w:val="000000"/>
          <w:sz w:val="24"/>
          <w:szCs w:val="24"/>
        </w:rPr>
      </w:pPr>
      <w:r w:rsidRPr="0033188C">
        <w:rPr>
          <w:b/>
          <w:bCs/>
          <w:color w:val="000000"/>
          <w:sz w:val="24"/>
          <w:szCs w:val="24"/>
        </w:rPr>
        <w:t xml:space="preserve">Please note that vacations, previously purchased tickets or reservations, graduations, social events, misreading the exam schedule and over-sleeping are not viable excuses for missing a final exam. </w:t>
      </w:r>
      <w:r w:rsidR="00F40FA4" w:rsidRPr="0033188C">
        <w:rPr>
          <w:b/>
          <w:bCs/>
          <w:color w:val="000000"/>
          <w:sz w:val="24"/>
          <w:szCs w:val="24"/>
        </w:rPr>
        <w:t xml:space="preserve"> </w:t>
      </w:r>
      <w:r w:rsidRPr="0033188C">
        <w:rPr>
          <w:b/>
          <w:bCs/>
          <w:color w:val="000000"/>
          <w:sz w:val="24"/>
          <w:szCs w:val="24"/>
        </w:rPr>
        <w:t>If you think that</w:t>
      </w:r>
      <w:r w:rsidR="003E4618" w:rsidRPr="0033188C">
        <w:rPr>
          <w:b/>
          <w:bCs/>
          <w:color w:val="000000"/>
          <w:sz w:val="24"/>
          <w:szCs w:val="24"/>
        </w:rPr>
        <w:t xml:space="preserve"> </w:t>
      </w:r>
      <w:r w:rsidRPr="0033188C">
        <w:rPr>
          <w:b/>
          <w:bCs/>
          <w:color w:val="000000"/>
          <w:sz w:val="24"/>
          <w:szCs w:val="24"/>
        </w:rPr>
        <w:t xml:space="preserve">your situation warrants permission to reschedule, please contact the Office of Student Services and Advocacy with any questions. </w:t>
      </w:r>
      <w:r w:rsidR="00F40FA4" w:rsidRPr="0033188C">
        <w:rPr>
          <w:b/>
          <w:bCs/>
          <w:color w:val="000000"/>
          <w:sz w:val="24"/>
          <w:szCs w:val="24"/>
        </w:rPr>
        <w:t xml:space="preserve"> </w:t>
      </w:r>
      <w:r w:rsidRPr="0033188C">
        <w:rPr>
          <w:b/>
          <w:bCs/>
          <w:color w:val="000000"/>
          <w:sz w:val="24"/>
          <w:szCs w:val="24"/>
        </w:rPr>
        <w:t>Thank you in advance for your cooperation.</w:t>
      </w:r>
    </w:p>
    <w:p w14:paraId="4A9BAB2E" w14:textId="77777777" w:rsidR="00F40FA4" w:rsidRPr="0033188C" w:rsidRDefault="00F40FA4" w:rsidP="00F40FA4">
      <w:pPr>
        <w:widowControl w:val="0"/>
        <w:autoSpaceDE w:val="0"/>
        <w:autoSpaceDN w:val="0"/>
        <w:adjustRightInd w:val="0"/>
        <w:spacing w:line="278" w:lineRule="exact"/>
        <w:ind w:left="105" w:right="283"/>
        <w:rPr>
          <w:color w:val="000000"/>
          <w:sz w:val="24"/>
          <w:szCs w:val="24"/>
        </w:rPr>
      </w:pPr>
    </w:p>
    <w:p w14:paraId="67475C71" w14:textId="77777777" w:rsidR="003C4AC3" w:rsidRPr="0033188C" w:rsidRDefault="003C4AC3" w:rsidP="00F40FA4">
      <w:pPr>
        <w:widowControl w:val="0"/>
        <w:autoSpaceDE w:val="0"/>
        <w:autoSpaceDN w:val="0"/>
        <w:adjustRightInd w:val="0"/>
        <w:spacing w:line="268" w:lineRule="exact"/>
        <w:jc w:val="center"/>
        <w:rPr>
          <w:color w:val="000000"/>
          <w:sz w:val="24"/>
          <w:szCs w:val="24"/>
        </w:rPr>
      </w:pPr>
      <w:r w:rsidRPr="0033188C">
        <w:rPr>
          <w:color w:val="000000"/>
          <w:position w:val="-1"/>
          <w:sz w:val="24"/>
          <w:szCs w:val="24"/>
        </w:rPr>
        <w:t>******************************************************************</w:t>
      </w:r>
    </w:p>
    <w:p w14:paraId="117EDAC6" w14:textId="77777777" w:rsidR="00F40FA4" w:rsidRPr="0033188C" w:rsidRDefault="00F40FA4" w:rsidP="00F40FA4">
      <w:pPr>
        <w:widowControl w:val="0"/>
        <w:autoSpaceDE w:val="0"/>
        <w:autoSpaceDN w:val="0"/>
        <w:adjustRightInd w:val="0"/>
        <w:spacing w:before="29"/>
        <w:rPr>
          <w:color w:val="000000"/>
        </w:rPr>
      </w:pPr>
    </w:p>
    <w:p w14:paraId="7AD19E89" w14:textId="77777777" w:rsidR="003C4AC3" w:rsidRPr="0033188C" w:rsidRDefault="003C4AC3" w:rsidP="00F40FA4">
      <w:pPr>
        <w:widowControl w:val="0"/>
        <w:autoSpaceDE w:val="0"/>
        <w:autoSpaceDN w:val="0"/>
        <w:adjustRightInd w:val="0"/>
        <w:spacing w:before="29"/>
        <w:rPr>
          <w:color w:val="000000"/>
          <w:sz w:val="24"/>
          <w:szCs w:val="24"/>
        </w:rPr>
      </w:pPr>
      <w:r w:rsidRPr="0033188C">
        <w:rPr>
          <w:b/>
          <w:bCs/>
          <w:color w:val="000000"/>
          <w:sz w:val="24"/>
          <w:szCs w:val="24"/>
        </w:rPr>
        <w:t>TEXTBOOK and other READINGS</w:t>
      </w:r>
    </w:p>
    <w:p w14:paraId="7A4DB0A6" w14:textId="0C9A9AD2" w:rsidR="00F40FA4" w:rsidRPr="00A61DF0" w:rsidRDefault="003C4AC3" w:rsidP="00F40FA4">
      <w:pPr>
        <w:widowControl w:val="0"/>
        <w:autoSpaceDE w:val="0"/>
        <w:autoSpaceDN w:val="0"/>
        <w:adjustRightInd w:val="0"/>
        <w:spacing w:line="274" w:lineRule="exact"/>
        <w:rPr>
          <w:color w:val="000000"/>
        </w:rPr>
      </w:pPr>
      <w:r w:rsidRPr="0033188C">
        <w:rPr>
          <w:color w:val="000000"/>
          <w:sz w:val="24"/>
          <w:szCs w:val="24"/>
        </w:rPr>
        <w:t>The newest version of "Janeway’s Immunobiology" by Kenneth</w:t>
      </w:r>
      <w:r w:rsidR="00DC157A" w:rsidRPr="0033188C">
        <w:rPr>
          <w:color w:val="000000"/>
          <w:sz w:val="24"/>
          <w:szCs w:val="24"/>
        </w:rPr>
        <w:t xml:space="preserve"> </w:t>
      </w:r>
      <w:r w:rsidRPr="0033188C">
        <w:rPr>
          <w:color w:val="000000"/>
          <w:sz w:val="24"/>
          <w:szCs w:val="24"/>
        </w:rPr>
        <w:t xml:space="preserve">Murphy, </w:t>
      </w:r>
      <w:r w:rsidR="00B10B59" w:rsidRPr="0033188C">
        <w:rPr>
          <w:b/>
          <w:bCs/>
          <w:color w:val="000000"/>
          <w:sz w:val="24"/>
          <w:szCs w:val="24"/>
        </w:rPr>
        <w:t>9</w:t>
      </w:r>
      <w:r w:rsidRPr="0033188C">
        <w:rPr>
          <w:b/>
          <w:bCs/>
          <w:color w:val="000000"/>
          <w:sz w:val="24"/>
          <w:szCs w:val="24"/>
        </w:rPr>
        <w:t xml:space="preserve">th edition </w:t>
      </w:r>
      <w:r w:rsidRPr="0033188C">
        <w:rPr>
          <w:color w:val="000000"/>
          <w:sz w:val="24"/>
          <w:szCs w:val="24"/>
        </w:rPr>
        <w:t>has a publication date of</w:t>
      </w:r>
      <w:r w:rsidR="00B10B59" w:rsidRPr="0033188C">
        <w:rPr>
          <w:color w:val="000000"/>
          <w:sz w:val="24"/>
          <w:szCs w:val="24"/>
        </w:rPr>
        <w:t xml:space="preserve"> March 2016</w:t>
      </w:r>
      <w:r w:rsidRPr="0033188C">
        <w:rPr>
          <w:color w:val="000000"/>
          <w:sz w:val="24"/>
          <w:szCs w:val="24"/>
        </w:rPr>
        <w:t>, and is published by Taylor</w:t>
      </w:r>
      <w:r w:rsidR="003E4618" w:rsidRPr="0033188C">
        <w:rPr>
          <w:color w:val="000000"/>
          <w:sz w:val="24"/>
          <w:szCs w:val="24"/>
        </w:rPr>
        <w:t xml:space="preserve"> </w:t>
      </w:r>
      <w:r w:rsidRPr="0033188C">
        <w:rPr>
          <w:color w:val="000000"/>
          <w:sz w:val="24"/>
          <w:szCs w:val="24"/>
        </w:rPr>
        <w:t>and Francis/Garland Scientific.  The ISBN for the paperback version of the text is</w:t>
      </w:r>
      <w:r w:rsidR="003E4618" w:rsidRPr="0033188C">
        <w:rPr>
          <w:color w:val="000000"/>
          <w:sz w:val="24"/>
          <w:szCs w:val="24"/>
        </w:rPr>
        <w:t xml:space="preserve"> </w:t>
      </w:r>
      <w:r w:rsidR="00F43DFF" w:rsidRPr="0033188C">
        <w:rPr>
          <w:color w:val="000000"/>
          <w:sz w:val="24"/>
          <w:szCs w:val="24"/>
        </w:rPr>
        <w:t>9780815345053</w:t>
      </w:r>
      <w:r w:rsidRPr="0033188C">
        <w:rPr>
          <w:color w:val="000000"/>
          <w:sz w:val="24"/>
          <w:szCs w:val="24"/>
        </w:rPr>
        <w:t xml:space="preserve">. </w:t>
      </w:r>
      <w:r w:rsidR="0055370B" w:rsidRPr="0033188C">
        <w:rPr>
          <w:color w:val="000000"/>
          <w:sz w:val="24"/>
          <w:szCs w:val="24"/>
        </w:rPr>
        <w:t xml:space="preserve">There is a </w:t>
      </w:r>
      <w:proofErr w:type="spellStart"/>
      <w:r w:rsidR="0055370B" w:rsidRPr="0033188C">
        <w:rPr>
          <w:color w:val="000000"/>
          <w:sz w:val="24"/>
          <w:szCs w:val="24"/>
        </w:rPr>
        <w:t>looseleaf</w:t>
      </w:r>
      <w:proofErr w:type="spellEnd"/>
      <w:r w:rsidR="008953F1" w:rsidRPr="0033188C">
        <w:rPr>
          <w:color w:val="000000"/>
          <w:sz w:val="24"/>
          <w:szCs w:val="24"/>
        </w:rPr>
        <w:t xml:space="preserve">, </w:t>
      </w:r>
      <w:r w:rsidR="0055370B" w:rsidRPr="0033188C">
        <w:rPr>
          <w:color w:val="000000"/>
          <w:sz w:val="24"/>
          <w:szCs w:val="24"/>
        </w:rPr>
        <w:t xml:space="preserve">unbound version that is about half the price of the paperback.  </w:t>
      </w:r>
      <w:r w:rsidRPr="0033188C">
        <w:rPr>
          <w:color w:val="000000"/>
          <w:sz w:val="24"/>
          <w:szCs w:val="24"/>
        </w:rPr>
        <w:t xml:space="preserve">There are </w:t>
      </w:r>
      <w:r w:rsidR="0055370B" w:rsidRPr="0033188C">
        <w:rPr>
          <w:color w:val="000000"/>
          <w:sz w:val="24"/>
          <w:szCs w:val="24"/>
        </w:rPr>
        <w:t xml:space="preserve">also </w:t>
      </w:r>
      <w:r w:rsidRPr="0033188C">
        <w:rPr>
          <w:color w:val="000000"/>
          <w:sz w:val="24"/>
          <w:szCs w:val="24"/>
        </w:rPr>
        <w:t>electronic versions of the textbook available for both</w:t>
      </w:r>
      <w:r w:rsidR="003E4618" w:rsidRPr="0033188C">
        <w:rPr>
          <w:color w:val="000000"/>
          <w:sz w:val="24"/>
          <w:szCs w:val="24"/>
        </w:rPr>
        <w:t xml:space="preserve"> </w:t>
      </w:r>
      <w:r w:rsidRPr="0033188C">
        <w:rPr>
          <w:color w:val="000000"/>
          <w:sz w:val="24"/>
          <w:szCs w:val="24"/>
        </w:rPr>
        <w:t>computers and e-readers.  These can be purchased at reduced cost with either unlimited access, or access for 1 year or 1 semester.</w:t>
      </w:r>
      <w:r w:rsidR="003E4618" w:rsidRPr="0033188C">
        <w:rPr>
          <w:color w:val="000000"/>
          <w:sz w:val="24"/>
          <w:szCs w:val="24"/>
        </w:rPr>
        <w:t xml:space="preserve"> </w:t>
      </w:r>
      <w:r w:rsidRPr="0033188C">
        <w:rPr>
          <w:color w:val="000000"/>
          <w:sz w:val="24"/>
          <w:szCs w:val="24"/>
        </w:rPr>
        <w:t xml:space="preserve">The e-book version will be available for purchase or rental </w:t>
      </w:r>
      <w:hyperlink r:id="rId11" w:history="1">
        <w:r w:rsidR="008803A4" w:rsidRPr="0047281C">
          <w:rPr>
            <w:rStyle w:val="Hyperlink"/>
            <w:sz w:val="24"/>
            <w:szCs w:val="24"/>
          </w:rPr>
          <w:t>https://www.crcpress.com/Janeways-Immunobiology/Murphy-Weaver/p/book/9780815345053</w:t>
        </w:r>
      </w:hyperlink>
      <w:r w:rsidR="008803A4">
        <w:rPr>
          <w:color w:val="000000"/>
          <w:sz w:val="24"/>
          <w:szCs w:val="24"/>
        </w:rPr>
        <w:t>.  Amazon and other vendors also sell this book in used condition</w:t>
      </w:r>
      <w:r w:rsidR="008803A4">
        <w:t>.</w:t>
      </w:r>
    </w:p>
    <w:p w14:paraId="0953BB20" w14:textId="30FDC4D0" w:rsidR="00DC157A" w:rsidRPr="0033188C" w:rsidRDefault="00F40FA4" w:rsidP="00F40FA4">
      <w:pPr>
        <w:widowControl w:val="0"/>
        <w:autoSpaceDE w:val="0"/>
        <w:autoSpaceDN w:val="0"/>
        <w:adjustRightInd w:val="0"/>
        <w:spacing w:line="274" w:lineRule="exact"/>
        <w:rPr>
          <w:color w:val="000000"/>
          <w:sz w:val="26"/>
          <w:szCs w:val="26"/>
        </w:rPr>
      </w:pPr>
      <w:r w:rsidRPr="0033188C">
        <w:rPr>
          <w:b/>
          <w:bCs/>
          <w:color w:val="000000"/>
          <w:sz w:val="24"/>
          <w:szCs w:val="24"/>
        </w:rPr>
        <w:t xml:space="preserve">Statement on textbook use:  </w:t>
      </w:r>
      <w:r w:rsidR="00B10B59" w:rsidRPr="0033188C">
        <w:rPr>
          <w:bCs/>
          <w:color w:val="000000"/>
          <w:sz w:val="24"/>
          <w:szCs w:val="24"/>
        </w:rPr>
        <w:t>T</w:t>
      </w:r>
      <w:r w:rsidR="003C4AC3" w:rsidRPr="0033188C">
        <w:rPr>
          <w:color w:val="000000"/>
          <w:sz w:val="24"/>
          <w:szCs w:val="24"/>
        </w:rPr>
        <w:t xml:space="preserve">he text is a </w:t>
      </w:r>
      <w:r w:rsidR="00B10B59" w:rsidRPr="00A61DF0">
        <w:rPr>
          <w:color w:val="000000"/>
          <w:sz w:val="24"/>
          <w:szCs w:val="24"/>
          <w:u w:val="single"/>
        </w:rPr>
        <w:t>highly recommended</w:t>
      </w:r>
      <w:r w:rsidR="003C4AC3" w:rsidRPr="0033188C">
        <w:rPr>
          <w:color w:val="000000"/>
          <w:sz w:val="24"/>
          <w:szCs w:val="24"/>
        </w:rPr>
        <w:t xml:space="preserve"> component of the course</w:t>
      </w:r>
      <w:r w:rsidR="00A61DF0">
        <w:rPr>
          <w:color w:val="000000"/>
          <w:sz w:val="24"/>
          <w:szCs w:val="24"/>
        </w:rPr>
        <w:t xml:space="preserve"> (but is not required).  S</w:t>
      </w:r>
      <w:r w:rsidR="003C4AC3" w:rsidRPr="0033188C">
        <w:rPr>
          <w:color w:val="000000"/>
          <w:sz w:val="24"/>
          <w:szCs w:val="24"/>
        </w:rPr>
        <w:t xml:space="preserve">pecific readings are noted in the semester schedule below.  </w:t>
      </w:r>
      <w:r w:rsidR="00B10B59" w:rsidRPr="0033188C">
        <w:rPr>
          <w:color w:val="000000"/>
          <w:sz w:val="24"/>
          <w:szCs w:val="24"/>
        </w:rPr>
        <w:t>S</w:t>
      </w:r>
      <w:r w:rsidR="003C4AC3" w:rsidRPr="0033188C">
        <w:rPr>
          <w:color w:val="000000"/>
          <w:sz w:val="24"/>
          <w:szCs w:val="24"/>
        </w:rPr>
        <w:t xml:space="preserve">tudents are strongly </w:t>
      </w:r>
      <w:r w:rsidR="003C4AC3" w:rsidRPr="0033188C">
        <w:rPr>
          <w:color w:val="000000"/>
          <w:sz w:val="24"/>
          <w:szCs w:val="24"/>
        </w:rPr>
        <w:lastRenderedPageBreak/>
        <w:t>encouraged to follow the recommended approach to studying the class material.  This includes reading the relevant sections of the text.  Much like learning a new language, the study of immunology requires a familiarity with the technical language of the immune system, and with the ways in which concepts interrelate.  The text is organized to emphasize these relationships.</w:t>
      </w:r>
      <w:r w:rsidR="003E4618" w:rsidRPr="0033188C">
        <w:rPr>
          <w:color w:val="000000"/>
          <w:sz w:val="24"/>
          <w:szCs w:val="24"/>
        </w:rPr>
        <w:t xml:space="preserve"> </w:t>
      </w:r>
      <w:r w:rsidR="003E4618" w:rsidRPr="0033188C">
        <w:rPr>
          <w:color w:val="000000"/>
          <w:sz w:val="26"/>
          <w:szCs w:val="26"/>
        </w:rPr>
        <w:t xml:space="preserve"> </w:t>
      </w:r>
    </w:p>
    <w:p w14:paraId="5102E7F7" w14:textId="77777777" w:rsidR="00F40FA4" w:rsidRPr="0033188C" w:rsidRDefault="00F40FA4" w:rsidP="00F40FA4">
      <w:pPr>
        <w:widowControl w:val="0"/>
        <w:autoSpaceDE w:val="0"/>
        <w:autoSpaceDN w:val="0"/>
        <w:adjustRightInd w:val="0"/>
        <w:spacing w:line="274" w:lineRule="exact"/>
        <w:rPr>
          <w:color w:val="000000"/>
          <w:sz w:val="26"/>
          <w:szCs w:val="26"/>
        </w:rPr>
      </w:pPr>
    </w:p>
    <w:p w14:paraId="672C26B3" w14:textId="6241BE05" w:rsidR="00DC157A" w:rsidRPr="0033188C" w:rsidRDefault="003C4AC3" w:rsidP="00F40FA4">
      <w:pPr>
        <w:widowControl w:val="0"/>
        <w:autoSpaceDE w:val="0"/>
        <w:autoSpaceDN w:val="0"/>
        <w:adjustRightInd w:val="0"/>
        <w:spacing w:line="274" w:lineRule="exact"/>
        <w:rPr>
          <w:color w:val="000000"/>
          <w:sz w:val="26"/>
          <w:szCs w:val="26"/>
        </w:rPr>
      </w:pPr>
      <w:r w:rsidRPr="0033188C">
        <w:rPr>
          <w:b/>
          <w:bCs/>
          <w:color w:val="000000"/>
          <w:sz w:val="24"/>
          <w:szCs w:val="24"/>
        </w:rPr>
        <w:t>Primary literature readings:</w:t>
      </w:r>
      <w:r w:rsidR="00F40FA4" w:rsidRPr="0033188C">
        <w:rPr>
          <w:b/>
          <w:bCs/>
          <w:color w:val="000000"/>
          <w:sz w:val="24"/>
          <w:szCs w:val="24"/>
        </w:rPr>
        <w:t xml:space="preserve">  </w:t>
      </w:r>
      <w:r w:rsidRPr="0033188C">
        <w:rPr>
          <w:color w:val="000000"/>
          <w:sz w:val="24"/>
          <w:szCs w:val="24"/>
        </w:rPr>
        <w:t xml:space="preserve">There are </w:t>
      </w:r>
      <w:r w:rsidR="00B10B59" w:rsidRPr="0033188C">
        <w:rPr>
          <w:color w:val="000000"/>
          <w:sz w:val="24"/>
          <w:szCs w:val="24"/>
        </w:rPr>
        <w:t>several</w:t>
      </w:r>
      <w:r w:rsidRPr="0033188C">
        <w:rPr>
          <w:color w:val="000000"/>
          <w:sz w:val="24"/>
          <w:szCs w:val="24"/>
        </w:rPr>
        <w:t xml:space="preserve"> </w:t>
      </w:r>
      <w:r w:rsidR="00A61DF0">
        <w:rPr>
          <w:color w:val="000000"/>
          <w:sz w:val="24"/>
          <w:szCs w:val="24"/>
        </w:rPr>
        <w:t xml:space="preserve">required </w:t>
      </w:r>
      <w:r w:rsidRPr="0033188C">
        <w:rPr>
          <w:color w:val="000000"/>
          <w:sz w:val="24"/>
          <w:szCs w:val="24"/>
        </w:rPr>
        <w:t xml:space="preserve">readings from the primary scientific literature that are </w:t>
      </w:r>
      <w:r w:rsidR="00A61DF0">
        <w:rPr>
          <w:color w:val="000000"/>
          <w:sz w:val="24"/>
          <w:szCs w:val="24"/>
        </w:rPr>
        <w:t>addressed in lecture</w:t>
      </w:r>
      <w:r w:rsidRPr="0033188C">
        <w:rPr>
          <w:color w:val="000000"/>
          <w:sz w:val="24"/>
          <w:szCs w:val="24"/>
        </w:rPr>
        <w:t xml:space="preserve"> during the semester.  You will see them noted on the</w:t>
      </w:r>
      <w:r w:rsidR="003E4618" w:rsidRPr="0033188C">
        <w:rPr>
          <w:color w:val="000000"/>
          <w:sz w:val="24"/>
          <w:szCs w:val="24"/>
        </w:rPr>
        <w:t xml:space="preserve"> </w:t>
      </w:r>
      <w:r w:rsidRPr="0033188C">
        <w:rPr>
          <w:color w:val="000000"/>
          <w:sz w:val="24"/>
          <w:szCs w:val="24"/>
        </w:rPr>
        <w:t xml:space="preserve">days that they will be discussed.  Read these papers in advance of the class. </w:t>
      </w:r>
      <w:r w:rsidR="00B10B59" w:rsidRPr="0033188C">
        <w:rPr>
          <w:color w:val="000000"/>
          <w:sz w:val="24"/>
          <w:szCs w:val="24"/>
        </w:rPr>
        <w:t xml:space="preserve"> </w:t>
      </w:r>
      <w:r w:rsidRPr="0033188C">
        <w:rPr>
          <w:color w:val="000000"/>
          <w:sz w:val="24"/>
          <w:szCs w:val="24"/>
        </w:rPr>
        <w:t xml:space="preserve">Note, for some journals, you need to set up a </w:t>
      </w:r>
      <w:proofErr w:type="spellStart"/>
      <w:r w:rsidRPr="0033188C">
        <w:rPr>
          <w:color w:val="000000"/>
          <w:sz w:val="24"/>
          <w:szCs w:val="24"/>
        </w:rPr>
        <w:t>vpn</w:t>
      </w:r>
      <w:proofErr w:type="spellEnd"/>
      <w:r w:rsidRPr="0033188C">
        <w:rPr>
          <w:color w:val="000000"/>
          <w:sz w:val="24"/>
          <w:szCs w:val="24"/>
        </w:rPr>
        <w:t xml:space="preserve"> link if you want to access</w:t>
      </w:r>
      <w:r w:rsidR="00F10B9B">
        <w:rPr>
          <w:color w:val="000000"/>
          <w:sz w:val="24"/>
          <w:szCs w:val="24"/>
        </w:rPr>
        <w:t xml:space="preserve"> to the library copy of</w:t>
      </w:r>
      <w:r w:rsidRPr="0033188C">
        <w:rPr>
          <w:color w:val="000000"/>
          <w:sz w:val="24"/>
          <w:szCs w:val="24"/>
        </w:rPr>
        <w:t xml:space="preserve"> the journals from </w:t>
      </w:r>
      <w:r w:rsidR="00F1240E" w:rsidRPr="0033188C">
        <w:rPr>
          <w:color w:val="000000"/>
          <w:sz w:val="24"/>
          <w:szCs w:val="24"/>
        </w:rPr>
        <w:t>an off-</w:t>
      </w:r>
      <w:r w:rsidRPr="0033188C">
        <w:rPr>
          <w:color w:val="000000"/>
          <w:sz w:val="24"/>
          <w:szCs w:val="24"/>
        </w:rPr>
        <w:t>campus</w:t>
      </w:r>
      <w:r w:rsidR="00F1240E" w:rsidRPr="0033188C">
        <w:rPr>
          <w:color w:val="000000"/>
          <w:sz w:val="24"/>
          <w:szCs w:val="24"/>
        </w:rPr>
        <w:t xml:space="preserve"> location</w:t>
      </w:r>
      <w:r w:rsidRPr="0033188C">
        <w:rPr>
          <w:color w:val="000000"/>
          <w:sz w:val="24"/>
          <w:szCs w:val="24"/>
        </w:rPr>
        <w:t xml:space="preserve">.  You can do that at https://vpn.uconn.edu/dana- </w:t>
      </w:r>
      <w:proofErr w:type="spellStart"/>
      <w:r w:rsidRPr="0033188C">
        <w:rPr>
          <w:color w:val="000000"/>
          <w:sz w:val="24"/>
          <w:szCs w:val="24"/>
        </w:rPr>
        <w:t>na</w:t>
      </w:r>
      <w:proofErr w:type="spellEnd"/>
      <w:r w:rsidRPr="0033188C">
        <w:rPr>
          <w:color w:val="000000"/>
          <w:sz w:val="24"/>
          <w:szCs w:val="24"/>
        </w:rPr>
        <w:t>/auth/</w:t>
      </w:r>
      <w:proofErr w:type="spellStart"/>
      <w:r w:rsidRPr="0033188C">
        <w:rPr>
          <w:color w:val="000000"/>
          <w:sz w:val="24"/>
          <w:szCs w:val="24"/>
        </w:rPr>
        <w:t>url_default</w:t>
      </w:r>
      <w:proofErr w:type="spellEnd"/>
      <w:r w:rsidRPr="0033188C">
        <w:rPr>
          <w:color w:val="000000"/>
          <w:sz w:val="24"/>
          <w:szCs w:val="24"/>
        </w:rPr>
        <w:t>/</w:t>
      </w:r>
      <w:proofErr w:type="spellStart"/>
      <w:r w:rsidRPr="0033188C">
        <w:rPr>
          <w:color w:val="000000"/>
          <w:sz w:val="24"/>
          <w:szCs w:val="24"/>
        </w:rPr>
        <w:t>welcome.cgi</w:t>
      </w:r>
      <w:proofErr w:type="spellEnd"/>
      <w:r w:rsidRPr="0033188C">
        <w:rPr>
          <w:color w:val="000000"/>
          <w:sz w:val="24"/>
          <w:szCs w:val="24"/>
        </w:rPr>
        <w:t>.</w:t>
      </w:r>
      <w:r w:rsidR="003E4618" w:rsidRPr="0033188C">
        <w:rPr>
          <w:color w:val="000000"/>
          <w:sz w:val="24"/>
          <w:szCs w:val="24"/>
        </w:rPr>
        <w:t xml:space="preserve"> </w:t>
      </w:r>
      <w:r w:rsidR="003E4618" w:rsidRPr="0033188C">
        <w:rPr>
          <w:color w:val="000000"/>
          <w:sz w:val="26"/>
          <w:szCs w:val="26"/>
        </w:rPr>
        <w:t xml:space="preserve"> </w:t>
      </w:r>
    </w:p>
    <w:p w14:paraId="52F3A47F" w14:textId="77777777" w:rsidR="00DC157A" w:rsidRPr="0033188C" w:rsidRDefault="00DC157A" w:rsidP="00DC157A">
      <w:pPr>
        <w:widowControl w:val="0"/>
        <w:autoSpaceDE w:val="0"/>
        <w:autoSpaceDN w:val="0"/>
        <w:adjustRightInd w:val="0"/>
        <w:spacing w:line="274" w:lineRule="exact"/>
        <w:ind w:firstLine="720"/>
        <w:rPr>
          <w:color w:val="000000"/>
          <w:sz w:val="26"/>
          <w:szCs w:val="26"/>
        </w:rPr>
      </w:pPr>
    </w:p>
    <w:p w14:paraId="01ACDF5C" w14:textId="01DA117E" w:rsidR="003C4AC3" w:rsidRPr="0033188C" w:rsidRDefault="00FE4684" w:rsidP="00F40FA4">
      <w:pPr>
        <w:widowControl w:val="0"/>
        <w:autoSpaceDE w:val="0"/>
        <w:autoSpaceDN w:val="0"/>
        <w:adjustRightInd w:val="0"/>
        <w:spacing w:line="274" w:lineRule="exact"/>
        <w:rPr>
          <w:color w:val="000000"/>
          <w:sz w:val="26"/>
          <w:szCs w:val="26"/>
        </w:rPr>
      </w:pPr>
      <w:r w:rsidRPr="0033188C">
        <w:rPr>
          <w:b/>
          <w:bCs/>
          <w:color w:val="000000"/>
          <w:sz w:val="24"/>
          <w:szCs w:val="24"/>
        </w:rPr>
        <w:t>“</w:t>
      </w:r>
      <w:r w:rsidR="003C4AC3" w:rsidRPr="0033188C">
        <w:rPr>
          <w:b/>
          <w:bCs/>
          <w:color w:val="000000"/>
          <w:sz w:val="24"/>
          <w:szCs w:val="24"/>
        </w:rPr>
        <w:t>Other links</w:t>
      </w:r>
      <w:r w:rsidRPr="0033188C">
        <w:rPr>
          <w:b/>
          <w:bCs/>
          <w:color w:val="000000"/>
          <w:sz w:val="24"/>
          <w:szCs w:val="24"/>
        </w:rPr>
        <w:t>”</w:t>
      </w:r>
      <w:r w:rsidR="003C4AC3" w:rsidRPr="0033188C">
        <w:rPr>
          <w:b/>
          <w:bCs/>
          <w:color w:val="000000"/>
          <w:sz w:val="24"/>
          <w:szCs w:val="24"/>
        </w:rPr>
        <w:t>:</w:t>
      </w:r>
      <w:r w:rsidR="00F40FA4" w:rsidRPr="0033188C">
        <w:rPr>
          <w:b/>
          <w:bCs/>
          <w:color w:val="000000"/>
          <w:sz w:val="24"/>
          <w:szCs w:val="24"/>
        </w:rPr>
        <w:t xml:space="preserve">  </w:t>
      </w:r>
      <w:r w:rsidR="003C4AC3" w:rsidRPr="0033188C">
        <w:rPr>
          <w:color w:val="000000"/>
          <w:sz w:val="24"/>
          <w:szCs w:val="24"/>
        </w:rPr>
        <w:t xml:space="preserve">In some places in the syllabus, there are additional interesting readings that are related to a specific lecture topic.  These other readings or videos are optional, but </w:t>
      </w:r>
      <w:r w:rsidR="00F92FAD" w:rsidRPr="0033188C">
        <w:rPr>
          <w:color w:val="000000"/>
          <w:sz w:val="24"/>
          <w:szCs w:val="24"/>
        </w:rPr>
        <w:t>are</w:t>
      </w:r>
      <w:r w:rsidR="003C4AC3" w:rsidRPr="0033188C">
        <w:rPr>
          <w:color w:val="000000"/>
          <w:sz w:val="24"/>
          <w:szCs w:val="24"/>
        </w:rPr>
        <w:t xml:space="preserve"> both informative and </w:t>
      </w:r>
      <w:r w:rsidR="00F92FAD" w:rsidRPr="0033188C">
        <w:rPr>
          <w:color w:val="000000"/>
          <w:sz w:val="24"/>
          <w:szCs w:val="24"/>
        </w:rPr>
        <w:t xml:space="preserve">possibly </w:t>
      </w:r>
      <w:r w:rsidR="003C4AC3" w:rsidRPr="0033188C">
        <w:rPr>
          <w:color w:val="000000"/>
          <w:sz w:val="24"/>
          <w:szCs w:val="24"/>
        </w:rPr>
        <w:t>entertaining.</w:t>
      </w:r>
      <w:r w:rsidRPr="0033188C">
        <w:rPr>
          <w:color w:val="000000"/>
          <w:sz w:val="24"/>
          <w:szCs w:val="24"/>
        </w:rPr>
        <w:t xml:space="preserve">  The links can be found at the class website.</w:t>
      </w:r>
      <w:r w:rsidR="003E4618" w:rsidRPr="0033188C">
        <w:rPr>
          <w:color w:val="000000"/>
          <w:sz w:val="24"/>
          <w:szCs w:val="24"/>
        </w:rPr>
        <w:t xml:space="preserve"> </w:t>
      </w:r>
      <w:r w:rsidR="003E4618" w:rsidRPr="0033188C">
        <w:rPr>
          <w:color w:val="000000"/>
          <w:sz w:val="26"/>
          <w:szCs w:val="26"/>
        </w:rPr>
        <w:t xml:space="preserve"> </w:t>
      </w:r>
    </w:p>
    <w:p w14:paraId="27544433" w14:textId="77777777" w:rsidR="0007502C" w:rsidRPr="0033188C" w:rsidRDefault="0007502C" w:rsidP="00DC157A">
      <w:pPr>
        <w:widowControl w:val="0"/>
        <w:autoSpaceDE w:val="0"/>
        <w:autoSpaceDN w:val="0"/>
        <w:adjustRightInd w:val="0"/>
        <w:spacing w:line="274" w:lineRule="exact"/>
        <w:ind w:firstLine="720"/>
        <w:rPr>
          <w:color w:val="000000"/>
          <w:sz w:val="24"/>
          <w:szCs w:val="24"/>
        </w:rPr>
      </w:pPr>
    </w:p>
    <w:p w14:paraId="39AF2EFD" w14:textId="77777777" w:rsidR="00FE3A86" w:rsidRPr="0033188C" w:rsidRDefault="00FE3A86" w:rsidP="00FE3A86">
      <w:pPr>
        <w:widowControl w:val="0"/>
        <w:autoSpaceDE w:val="0"/>
        <w:autoSpaceDN w:val="0"/>
        <w:adjustRightInd w:val="0"/>
        <w:spacing w:before="25"/>
        <w:rPr>
          <w:color w:val="000000"/>
          <w:sz w:val="31"/>
          <w:szCs w:val="31"/>
        </w:rPr>
      </w:pPr>
      <w:r w:rsidRPr="0033188C">
        <w:rPr>
          <w:b/>
          <w:bCs/>
          <w:color w:val="000000"/>
          <w:spacing w:val="2"/>
          <w:sz w:val="31"/>
          <w:szCs w:val="31"/>
        </w:rPr>
        <w:t>S</w:t>
      </w:r>
      <w:r w:rsidRPr="0033188C">
        <w:rPr>
          <w:b/>
          <w:bCs/>
          <w:color w:val="000000"/>
          <w:spacing w:val="1"/>
          <w:sz w:val="31"/>
          <w:szCs w:val="31"/>
        </w:rPr>
        <w:t>e</w:t>
      </w:r>
      <w:r w:rsidRPr="0033188C">
        <w:rPr>
          <w:b/>
          <w:bCs/>
          <w:color w:val="000000"/>
          <w:spacing w:val="3"/>
          <w:sz w:val="31"/>
          <w:szCs w:val="31"/>
        </w:rPr>
        <w:t>m</w:t>
      </w:r>
      <w:r w:rsidRPr="0033188C">
        <w:rPr>
          <w:b/>
          <w:bCs/>
          <w:color w:val="000000"/>
          <w:spacing w:val="1"/>
          <w:sz w:val="31"/>
          <w:szCs w:val="31"/>
        </w:rPr>
        <w:t>este</w:t>
      </w:r>
      <w:r w:rsidRPr="0033188C">
        <w:rPr>
          <w:b/>
          <w:bCs/>
          <w:color w:val="000000"/>
          <w:sz w:val="31"/>
          <w:szCs w:val="31"/>
        </w:rPr>
        <w:t>r</w:t>
      </w:r>
      <w:r w:rsidRPr="0033188C">
        <w:rPr>
          <w:b/>
          <w:bCs/>
          <w:color w:val="000000"/>
          <w:spacing w:val="28"/>
          <w:sz w:val="31"/>
          <w:szCs w:val="31"/>
        </w:rPr>
        <w:t xml:space="preserve"> </w:t>
      </w:r>
      <w:r w:rsidRPr="0033188C">
        <w:rPr>
          <w:b/>
          <w:bCs/>
          <w:color w:val="000000"/>
          <w:spacing w:val="2"/>
          <w:w w:val="102"/>
          <w:sz w:val="31"/>
          <w:szCs w:val="31"/>
        </w:rPr>
        <w:t>S</w:t>
      </w:r>
      <w:r w:rsidRPr="0033188C">
        <w:rPr>
          <w:b/>
          <w:bCs/>
          <w:color w:val="000000"/>
          <w:spacing w:val="1"/>
          <w:w w:val="102"/>
          <w:sz w:val="31"/>
          <w:szCs w:val="31"/>
        </w:rPr>
        <w:t>c</w:t>
      </w:r>
      <w:r w:rsidRPr="0033188C">
        <w:rPr>
          <w:b/>
          <w:bCs/>
          <w:color w:val="000000"/>
          <w:spacing w:val="2"/>
          <w:w w:val="102"/>
          <w:sz w:val="31"/>
          <w:szCs w:val="31"/>
        </w:rPr>
        <w:t>h</w:t>
      </w:r>
      <w:r w:rsidRPr="0033188C">
        <w:rPr>
          <w:b/>
          <w:bCs/>
          <w:color w:val="000000"/>
          <w:spacing w:val="1"/>
          <w:w w:val="102"/>
          <w:sz w:val="31"/>
          <w:szCs w:val="31"/>
        </w:rPr>
        <w:t>e</w:t>
      </w:r>
      <w:r w:rsidRPr="0033188C">
        <w:rPr>
          <w:b/>
          <w:bCs/>
          <w:color w:val="000000"/>
          <w:spacing w:val="2"/>
          <w:w w:val="102"/>
          <w:sz w:val="31"/>
          <w:szCs w:val="31"/>
        </w:rPr>
        <w:t>du</w:t>
      </w:r>
      <w:r w:rsidRPr="0033188C">
        <w:rPr>
          <w:b/>
          <w:bCs/>
          <w:color w:val="000000"/>
          <w:spacing w:val="1"/>
          <w:w w:val="102"/>
          <w:sz w:val="31"/>
          <w:szCs w:val="31"/>
        </w:rPr>
        <w:t>l</w:t>
      </w:r>
      <w:r w:rsidRPr="0033188C">
        <w:rPr>
          <w:b/>
          <w:bCs/>
          <w:color w:val="000000"/>
          <w:w w:val="102"/>
          <w:sz w:val="31"/>
          <w:szCs w:val="31"/>
        </w:rPr>
        <w:t>e</w:t>
      </w:r>
    </w:p>
    <w:p w14:paraId="10AA7961" w14:textId="77777777" w:rsidR="00FE3A86" w:rsidRPr="0033188C" w:rsidRDefault="00FE3A86" w:rsidP="00FE3A86">
      <w:pPr>
        <w:widowControl w:val="0"/>
        <w:autoSpaceDE w:val="0"/>
        <w:autoSpaceDN w:val="0"/>
        <w:adjustRightInd w:val="0"/>
        <w:spacing w:before="25"/>
        <w:rPr>
          <w:color w:val="000000"/>
          <w:sz w:val="24"/>
          <w:szCs w:val="24"/>
        </w:rPr>
      </w:pPr>
      <w:r w:rsidRPr="0033188C">
        <w:rPr>
          <w:b/>
          <w:bCs/>
          <w:i/>
          <w:iCs/>
          <w:color w:val="000000"/>
          <w:position w:val="-1"/>
          <w:sz w:val="24"/>
          <w:szCs w:val="24"/>
          <w:u w:val="single"/>
        </w:rPr>
        <w:t xml:space="preserve">Date   </w:t>
      </w:r>
      <w:r w:rsidRPr="0033188C">
        <w:rPr>
          <w:b/>
          <w:bCs/>
          <w:i/>
          <w:iCs/>
          <w:color w:val="000000"/>
          <w:spacing w:val="13"/>
          <w:position w:val="-1"/>
          <w:sz w:val="24"/>
          <w:szCs w:val="24"/>
          <w:u w:val="single"/>
        </w:rPr>
        <w:t xml:space="preserve"> </w:t>
      </w:r>
      <w:r w:rsidRPr="0033188C">
        <w:rPr>
          <w:b/>
          <w:bCs/>
          <w:i/>
          <w:iCs/>
          <w:color w:val="000000"/>
          <w:spacing w:val="13"/>
          <w:position w:val="-1"/>
          <w:sz w:val="24"/>
          <w:szCs w:val="24"/>
          <w:u w:val="single"/>
        </w:rPr>
        <w:tab/>
      </w:r>
      <w:r w:rsidRPr="0033188C">
        <w:rPr>
          <w:b/>
          <w:bCs/>
          <w:i/>
          <w:iCs/>
          <w:color w:val="000000"/>
          <w:position w:val="-1"/>
          <w:sz w:val="24"/>
          <w:szCs w:val="24"/>
          <w:u w:val="single"/>
        </w:rPr>
        <w:t xml:space="preserve">Topic and </w:t>
      </w:r>
      <w:r w:rsidRPr="0033188C">
        <w:rPr>
          <w:b/>
          <w:bCs/>
          <w:i/>
          <w:iCs/>
          <w:color w:val="000000"/>
          <w:sz w:val="24"/>
          <w:szCs w:val="24"/>
          <w:u w:val="single"/>
        </w:rPr>
        <w:t xml:space="preserve">Readings </w:t>
      </w:r>
    </w:p>
    <w:p w14:paraId="76FF2D11" w14:textId="27E48E9B" w:rsidR="00FE3A86" w:rsidRPr="0033188C" w:rsidRDefault="007B40B4" w:rsidP="000940C4">
      <w:pPr>
        <w:widowControl w:val="0"/>
        <w:autoSpaceDE w:val="0"/>
        <w:autoSpaceDN w:val="0"/>
        <w:adjustRightInd w:val="0"/>
        <w:spacing w:before="2"/>
        <w:rPr>
          <w:color w:val="000000"/>
          <w:sz w:val="24"/>
          <w:szCs w:val="24"/>
        </w:rPr>
      </w:pPr>
      <w:r>
        <w:rPr>
          <w:b/>
          <w:bCs/>
          <w:color w:val="000000"/>
          <w:sz w:val="24"/>
          <w:szCs w:val="24"/>
        </w:rPr>
        <w:t>9/1</w:t>
      </w:r>
      <w:r w:rsidR="000940C4" w:rsidRPr="0033188C">
        <w:rPr>
          <w:b/>
          <w:bCs/>
          <w:color w:val="000000"/>
          <w:sz w:val="24"/>
          <w:szCs w:val="24"/>
        </w:rPr>
        <w:tab/>
      </w:r>
      <w:r w:rsidR="00B86FFA">
        <w:rPr>
          <w:b/>
          <w:sz w:val="24"/>
          <w:szCs w:val="24"/>
        </w:rPr>
        <w:t xml:space="preserve">Lecture: </w:t>
      </w:r>
      <w:r w:rsidR="00C13396">
        <w:rPr>
          <w:b/>
          <w:bCs/>
          <w:color w:val="000000"/>
          <w:sz w:val="24"/>
          <w:szCs w:val="24"/>
        </w:rPr>
        <w:t>What will you take from this course, and how will we approach the material?</w:t>
      </w:r>
    </w:p>
    <w:p w14:paraId="3670D32C" w14:textId="10B3A1BE" w:rsidR="00FE3A86" w:rsidRPr="0033188C" w:rsidRDefault="000940C4" w:rsidP="000940C4">
      <w:pPr>
        <w:widowControl w:val="0"/>
        <w:autoSpaceDE w:val="0"/>
        <w:autoSpaceDN w:val="0"/>
        <w:adjustRightInd w:val="0"/>
        <w:ind w:firstLine="720"/>
        <w:rPr>
          <w:color w:val="000000"/>
          <w:sz w:val="24"/>
          <w:szCs w:val="24"/>
        </w:rPr>
      </w:pPr>
      <w:r w:rsidRPr="0033188C">
        <w:rPr>
          <w:color w:val="000000"/>
          <w:sz w:val="24"/>
          <w:szCs w:val="24"/>
        </w:rPr>
        <w:t>A.</w:t>
      </w:r>
      <w:r w:rsidRPr="0033188C">
        <w:rPr>
          <w:color w:val="000000"/>
          <w:sz w:val="24"/>
          <w:szCs w:val="24"/>
        </w:rPr>
        <w:tab/>
      </w:r>
      <w:r w:rsidR="00FE3A86" w:rsidRPr="0033188C">
        <w:rPr>
          <w:color w:val="000000"/>
          <w:sz w:val="24"/>
          <w:szCs w:val="24"/>
        </w:rPr>
        <w:t>Organization of the course</w:t>
      </w:r>
    </w:p>
    <w:p w14:paraId="4959BF9A" w14:textId="3F5FB2F2" w:rsidR="00FE3A86" w:rsidRPr="0033188C" w:rsidRDefault="000940C4" w:rsidP="00CC55FC">
      <w:pPr>
        <w:widowControl w:val="0"/>
        <w:autoSpaceDE w:val="0"/>
        <w:autoSpaceDN w:val="0"/>
        <w:adjustRightInd w:val="0"/>
        <w:spacing w:line="274" w:lineRule="exact"/>
        <w:ind w:left="2160" w:hanging="720"/>
        <w:rPr>
          <w:color w:val="000000"/>
          <w:sz w:val="24"/>
          <w:szCs w:val="24"/>
        </w:rPr>
      </w:pPr>
      <w:r w:rsidRPr="0033188C">
        <w:rPr>
          <w:color w:val="000000"/>
          <w:sz w:val="24"/>
          <w:szCs w:val="24"/>
        </w:rPr>
        <w:t>1.</w:t>
      </w:r>
      <w:r w:rsidR="00F10B9B">
        <w:rPr>
          <w:color w:val="000000"/>
          <w:sz w:val="24"/>
          <w:szCs w:val="24"/>
        </w:rPr>
        <w:t xml:space="preserve"> </w:t>
      </w:r>
      <w:r w:rsidR="00FE3A86" w:rsidRPr="0033188C">
        <w:rPr>
          <w:color w:val="000000"/>
          <w:sz w:val="24"/>
          <w:szCs w:val="24"/>
        </w:rPr>
        <w:t>content: lecture with associated primary literature readings</w:t>
      </w:r>
      <w:r w:rsidR="00A61DF0">
        <w:rPr>
          <w:color w:val="000000"/>
          <w:sz w:val="24"/>
          <w:szCs w:val="24"/>
        </w:rPr>
        <w:t xml:space="preserve"> </w:t>
      </w:r>
      <w:r w:rsidR="00FE3A86" w:rsidRPr="0033188C">
        <w:rPr>
          <w:color w:val="000000"/>
          <w:sz w:val="24"/>
          <w:szCs w:val="24"/>
        </w:rPr>
        <w:t xml:space="preserve">(references </w:t>
      </w:r>
      <w:r w:rsidR="00A61DF0">
        <w:rPr>
          <w:color w:val="000000"/>
          <w:sz w:val="24"/>
          <w:szCs w:val="24"/>
        </w:rPr>
        <w:t xml:space="preserve"> for these readings </w:t>
      </w:r>
      <w:r w:rsidR="00FE3A86" w:rsidRPr="0033188C">
        <w:rPr>
          <w:color w:val="000000"/>
          <w:sz w:val="24"/>
          <w:szCs w:val="24"/>
        </w:rPr>
        <w:t>are noted in outline)</w:t>
      </w:r>
    </w:p>
    <w:p w14:paraId="28BD2B3A" w14:textId="599CA327" w:rsidR="00FE3A86" w:rsidRPr="0033188C" w:rsidRDefault="000940C4" w:rsidP="00CC55FC">
      <w:pPr>
        <w:widowControl w:val="0"/>
        <w:autoSpaceDE w:val="0"/>
        <w:autoSpaceDN w:val="0"/>
        <w:adjustRightInd w:val="0"/>
        <w:spacing w:line="274" w:lineRule="exact"/>
        <w:ind w:left="2160" w:hanging="720"/>
        <w:rPr>
          <w:color w:val="000000"/>
          <w:sz w:val="24"/>
          <w:szCs w:val="24"/>
        </w:rPr>
      </w:pPr>
      <w:r w:rsidRPr="0033188C">
        <w:rPr>
          <w:color w:val="000000"/>
          <w:sz w:val="24"/>
          <w:szCs w:val="24"/>
        </w:rPr>
        <w:t>2.</w:t>
      </w:r>
      <w:r w:rsidR="00F10B9B">
        <w:rPr>
          <w:color w:val="000000"/>
          <w:sz w:val="24"/>
          <w:szCs w:val="24"/>
        </w:rPr>
        <w:t xml:space="preserve"> </w:t>
      </w:r>
      <w:r w:rsidR="00FE3A86" w:rsidRPr="0033188C">
        <w:rPr>
          <w:color w:val="000000"/>
          <w:sz w:val="24"/>
          <w:szCs w:val="24"/>
        </w:rPr>
        <w:t>additional resource materials: assigned text readings/note</w:t>
      </w:r>
      <w:r w:rsidRPr="0033188C">
        <w:rPr>
          <w:color w:val="000000"/>
          <w:sz w:val="24"/>
          <w:szCs w:val="24"/>
        </w:rPr>
        <w:t xml:space="preserve"> </w:t>
      </w:r>
      <w:r w:rsidR="00FE3A86" w:rsidRPr="0033188C">
        <w:rPr>
          <w:color w:val="000000"/>
          <w:sz w:val="24"/>
          <w:szCs w:val="24"/>
        </w:rPr>
        <w:t>additional textbook features, websites</w:t>
      </w:r>
    </w:p>
    <w:p w14:paraId="7C300989" w14:textId="4CD22682" w:rsidR="00FE3A86" w:rsidRPr="0033188C" w:rsidRDefault="000940C4" w:rsidP="00CC55FC">
      <w:pPr>
        <w:widowControl w:val="0"/>
        <w:autoSpaceDE w:val="0"/>
        <w:autoSpaceDN w:val="0"/>
        <w:adjustRightInd w:val="0"/>
        <w:spacing w:before="4" w:line="274" w:lineRule="exact"/>
        <w:ind w:left="2160" w:right="842" w:hanging="720"/>
        <w:rPr>
          <w:color w:val="000000"/>
          <w:sz w:val="24"/>
          <w:szCs w:val="24"/>
        </w:rPr>
      </w:pPr>
      <w:r w:rsidRPr="0033188C">
        <w:rPr>
          <w:iCs/>
          <w:color w:val="000000"/>
          <w:sz w:val="24"/>
          <w:szCs w:val="24"/>
        </w:rPr>
        <w:t>3.</w:t>
      </w:r>
      <w:r w:rsidR="00F10B9B">
        <w:rPr>
          <w:i/>
          <w:iCs/>
          <w:color w:val="000000"/>
          <w:sz w:val="24"/>
          <w:szCs w:val="24"/>
        </w:rPr>
        <w:t xml:space="preserve"> </w:t>
      </w:r>
      <w:r w:rsidR="00FE3A86" w:rsidRPr="0033188C">
        <w:rPr>
          <w:color w:val="000000"/>
          <w:sz w:val="24"/>
          <w:szCs w:val="24"/>
        </w:rPr>
        <w:t xml:space="preserve">course format: lectures and discussions during class: </w:t>
      </w:r>
      <w:r w:rsidR="002C4CA9" w:rsidRPr="0033188C">
        <w:rPr>
          <w:color w:val="000000"/>
          <w:sz w:val="24"/>
          <w:szCs w:val="24"/>
        </w:rPr>
        <w:t xml:space="preserve"> </w:t>
      </w:r>
      <w:r w:rsidRPr="0033188C">
        <w:rPr>
          <w:b/>
          <w:bCs/>
          <w:i/>
          <w:iCs/>
          <w:color w:val="000000"/>
          <w:sz w:val="24"/>
          <w:szCs w:val="24"/>
        </w:rPr>
        <w:t xml:space="preserve">feel free to </w:t>
      </w:r>
      <w:r w:rsidR="00FE3A86" w:rsidRPr="0033188C">
        <w:rPr>
          <w:b/>
          <w:bCs/>
          <w:i/>
          <w:iCs/>
          <w:color w:val="000000"/>
          <w:sz w:val="24"/>
          <w:szCs w:val="24"/>
        </w:rPr>
        <w:t>ask questions</w:t>
      </w:r>
      <w:r w:rsidR="00FE3A86" w:rsidRPr="0033188C">
        <w:rPr>
          <w:color w:val="000000"/>
          <w:sz w:val="24"/>
          <w:szCs w:val="24"/>
        </w:rPr>
        <w:t xml:space="preserve"> </w:t>
      </w:r>
      <w:r w:rsidR="00FE3A86" w:rsidRPr="0033188C">
        <w:rPr>
          <w:b/>
          <w:bCs/>
          <w:i/>
          <w:iCs/>
          <w:color w:val="000000"/>
          <w:sz w:val="24"/>
          <w:szCs w:val="24"/>
        </w:rPr>
        <w:t>in class; you may tape the lectures if you wish.</w:t>
      </w:r>
      <w:r w:rsidR="00F17EE4">
        <w:rPr>
          <w:b/>
          <w:bCs/>
          <w:i/>
          <w:iCs/>
          <w:color w:val="000000"/>
          <w:sz w:val="24"/>
          <w:szCs w:val="24"/>
        </w:rPr>
        <w:t xml:space="preserve">  I will record the lectures and post the recordings of the </w:t>
      </w:r>
      <w:proofErr w:type="spellStart"/>
      <w:r w:rsidR="00F17EE4">
        <w:rPr>
          <w:b/>
          <w:bCs/>
          <w:i/>
          <w:iCs/>
          <w:color w:val="000000"/>
          <w:sz w:val="24"/>
          <w:szCs w:val="24"/>
        </w:rPr>
        <w:t>powerpoints</w:t>
      </w:r>
      <w:proofErr w:type="spellEnd"/>
      <w:r w:rsidR="00F17EE4">
        <w:rPr>
          <w:b/>
          <w:bCs/>
          <w:i/>
          <w:iCs/>
          <w:color w:val="000000"/>
          <w:sz w:val="24"/>
          <w:szCs w:val="24"/>
        </w:rPr>
        <w:t xml:space="preserve"> and other material presented in class.</w:t>
      </w:r>
    </w:p>
    <w:p w14:paraId="59EAD92F" w14:textId="6EE3C135" w:rsidR="00FE3A86" w:rsidRPr="0033188C" w:rsidRDefault="000940C4" w:rsidP="000940C4">
      <w:pPr>
        <w:widowControl w:val="0"/>
        <w:autoSpaceDE w:val="0"/>
        <w:autoSpaceDN w:val="0"/>
        <w:adjustRightInd w:val="0"/>
        <w:spacing w:line="274" w:lineRule="exact"/>
        <w:ind w:left="720" w:firstLine="720"/>
        <w:rPr>
          <w:color w:val="000000"/>
          <w:sz w:val="24"/>
          <w:szCs w:val="24"/>
        </w:rPr>
      </w:pPr>
      <w:r w:rsidRPr="0033188C">
        <w:rPr>
          <w:color w:val="000000"/>
          <w:sz w:val="24"/>
          <w:szCs w:val="24"/>
        </w:rPr>
        <w:t>4.</w:t>
      </w:r>
      <w:r w:rsidR="00F10B9B">
        <w:rPr>
          <w:color w:val="000000"/>
          <w:sz w:val="24"/>
          <w:szCs w:val="24"/>
        </w:rPr>
        <w:t xml:space="preserve"> </w:t>
      </w:r>
      <w:r w:rsidR="00FE3A86" w:rsidRPr="0033188C">
        <w:rPr>
          <w:color w:val="000000"/>
          <w:sz w:val="24"/>
          <w:szCs w:val="24"/>
        </w:rPr>
        <w:t>examination format and content</w:t>
      </w:r>
      <w:r w:rsidR="00F10B9B">
        <w:rPr>
          <w:color w:val="000000"/>
          <w:sz w:val="24"/>
          <w:szCs w:val="24"/>
        </w:rPr>
        <w:t>; remarks regarding practice exam availability</w:t>
      </w:r>
    </w:p>
    <w:p w14:paraId="219AC933" w14:textId="77777777" w:rsidR="00FE3A86" w:rsidRPr="0033188C" w:rsidRDefault="00FE3A86" w:rsidP="00FE3A86">
      <w:pPr>
        <w:widowControl w:val="0"/>
        <w:autoSpaceDE w:val="0"/>
        <w:autoSpaceDN w:val="0"/>
        <w:adjustRightInd w:val="0"/>
        <w:spacing w:before="16" w:line="260" w:lineRule="exact"/>
        <w:rPr>
          <w:color w:val="000000"/>
          <w:sz w:val="26"/>
          <w:szCs w:val="26"/>
        </w:rPr>
      </w:pPr>
    </w:p>
    <w:p w14:paraId="4A257D4C" w14:textId="45B3F94F" w:rsidR="00FE3A86" w:rsidRPr="0033188C" w:rsidRDefault="000940C4" w:rsidP="000940C4">
      <w:pPr>
        <w:widowControl w:val="0"/>
        <w:autoSpaceDE w:val="0"/>
        <w:autoSpaceDN w:val="0"/>
        <w:adjustRightInd w:val="0"/>
        <w:ind w:firstLine="720"/>
        <w:rPr>
          <w:color w:val="000000"/>
          <w:sz w:val="24"/>
          <w:szCs w:val="24"/>
        </w:rPr>
      </w:pPr>
      <w:r w:rsidRPr="0033188C">
        <w:rPr>
          <w:color w:val="000000"/>
          <w:sz w:val="24"/>
          <w:szCs w:val="24"/>
        </w:rPr>
        <w:t>B.</w:t>
      </w:r>
      <w:r w:rsidRPr="0033188C">
        <w:rPr>
          <w:color w:val="000000"/>
          <w:sz w:val="24"/>
          <w:szCs w:val="24"/>
        </w:rPr>
        <w:tab/>
      </w:r>
      <w:r w:rsidR="00FE3A86" w:rsidRPr="0033188C">
        <w:rPr>
          <w:color w:val="000000"/>
          <w:sz w:val="24"/>
          <w:szCs w:val="24"/>
        </w:rPr>
        <w:t>Historical roots of the study of Immunology</w:t>
      </w:r>
    </w:p>
    <w:p w14:paraId="1B44A94C" w14:textId="45D619AC" w:rsidR="00FE3A86" w:rsidRPr="0033188C" w:rsidRDefault="000940C4" w:rsidP="00CC55FC">
      <w:pPr>
        <w:widowControl w:val="0"/>
        <w:autoSpaceDE w:val="0"/>
        <w:autoSpaceDN w:val="0"/>
        <w:adjustRightInd w:val="0"/>
        <w:spacing w:before="7" w:line="274" w:lineRule="exact"/>
        <w:ind w:left="2160" w:right="950" w:hanging="720"/>
        <w:rPr>
          <w:color w:val="000000"/>
          <w:sz w:val="24"/>
          <w:szCs w:val="24"/>
        </w:rPr>
      </w:pPr>
      <w:r w:rsidRPr="0033188C">
        <w:rPr>
          <w:color w:val="000000"/>
          <w:sz w:val="24"/>
          <w:szCs w:val="24"/>
        </w:rPr>
        <w:t>1.</w:t>
      </w:r>
      <w:r w:rsidRPr="0033188C">
        <w:rPr>
          <w:color w:val="000000"/>
          <w:sz w:val="24"/>
          <w:szCs w:val="24"/>
        </w:rPr>
        <w:tab/>
      </w:r>
      <w:r w:rsidR="00FE3A86" w:rsidRPr="0033188C">
        <w:rPr>
          <w:color w:val="000000"/>
          <w:sz w:val="24"/>
          <w:szCs w:val="24"/>
        </w:rPr>
        <w:t xml:space="preserve">Immunology is a relatively young science </w:t>
      </w:r>
      <w:r w:rsidR="004B7492">
        <w:rPr>
          <w:color w:val="000000"/>
          <w:sz w:val="24"/>
          <w:szCs w:val="24"/>
        </w:rPr>
        <w:t xml:space="preserve">as </w:t>
      </w:r>
      <w:r w:rsidRPr="0033188C">
        <w:rPr>
          <w:color w:val="000000"/>
          <w:sz w:val="24"/>
          <w:szCs w:val="24"/>
        </w:rPr>
        <w:t xml:space="preserve">compared to botany, </w:t>
      </w:r>
      <w:r w:rsidR="00FE3A86" w:rsidRPr="0033188C">
        <w:rPr>
          <w:color w:val="000000"/>
          <w:sz w:val="24"/>
          <w:szCs w:val="24"/>
        </w:rPr>
        <w:t>zoology, physics, etc.</w:t>
      </w:r>
    </w:p>
    <w:p w14:paraId="79200077" w14:textId="42EF0EE7" w:rsidR="000940C4" w:rsidRPr="0033188C" w:rsidRDefault="000940C4" w:rsidP="000940C4">
      <w:pPr>
        <w:widowControl w:val="0"/>
        <w:autoSpaceDE w:val="0"/>
        <w:autoSpaceDN w:val="0"/>
        <w:adjustRightInd w:val="0"/>
        <w:spacing w:before="4" w:line="274" w:lineRule="exact"/>
        <w:ind w:left="1440" w:right="2841" w:firstLine="720"/>
        <w:rPr>
          <w:color w:val="000000"/>
          <w:sz w:val="24"/>
          <w:szCs w:val="24"/>
        </w:rPr>
      </w:pPr>
      <w:r w:rsidRPr="0033188C">
        <w:rPr>
          <w:color w:val="000000"/>
          <w:sz w:val="24"/>
          <w:szCs w:val="24"/>
        </w:rPr>
        <w:t>a.</w:t>
      </w:r>
      <w:r w:rsidR="00F10B9B">
        <w:rPr>
          <w:color w:val="000000"/>
          <w:sz w:val="24"/>
          <w:szCs w:val="24"/>
        </w:rPr>
        <w:t xml:space="preserve"> </w:t>
      </w:r>
      <w:r w:rsidR="00FE3A86" w:rsidRPr="0033188C">
        <w:rPr>
          <w:color w:val="000000"/>
          <w:sz w:val="24"/>
          <w:szCs w:val="24"/>
        </w:rPr>
        <w:t xml:space="preserve">1798 Jenner: cowpox immunization </w:t>
      </w:r>
    </w:p>
    <w:p w14:paraId="341F9689" w14:textId="051431E7" w:rsidR="00FE3A86" w:rsidRPr="0033188C" w:rsidRDefault="000940C4" w:rsidP="000940C4">
      <w:pPr>
        <w:widowControl w:val="0"/>
        <w:autoSpaceDE w:val="0"/>
        <w:autoSpaceDN w:val="0"/>
        <w:adjustRightInd w:val="0"/>
        <w:spacing w:before="4" w:line="274" w:lineRule="exact"/>
        <w:ind w:left="1440" w:right="2841" w:firstLine="720"/>
        <w:rPr>
          <w:color w:val="000000"/>
          <w:sz w:val="24"/>
          <w:szCs w:val="24"/>
        </w:rPr>
      </w:pPr>
      <w:r w:rsidRPr="0033188C">
        <w:rPr>
          <w:color w:val="000000"/>
          <w:sz w:val="24"/>
          <w:szCs w:val="24"/>
        </w:rPr>
        <w:t>b.</w:t>
      </w:r>
      <w:r w:rsidR="00F10B9B">
        <w:rPr>
          <w:color w:val="000000"/>
          <w:sz w:val="24"/>
          <w:szCs w:val="24"/>
        </w:rPr>
        <w:t xml:space="preserve"> </w:t>
      </w:r>
      <w:r w:rsidR="00FE3A86" w:rsidRPr="0033188C">
        <w:rPr>
          <w:color w:val="000000"/>
          <w:sz w:val="24"/>
          <w:szCs w:val="24"/>
        </w:rPr>
        <w:t>1891 Koch: DTH vs tuberculin Ag</w:t>
      </w:r>
    </w:p>
    <w:p w14:paraId="3ADEDC03" w14:textId="734BD207" w:rsidR="00FE3A86" w:rsidRPr="0033188C" w:rsidRDefault="000940C4" w:rsidP="000940C4">
      <w:pPr>
        <w:widowControl w:val="0"/>
        <w:autoSpaceDE w:val="0"/>
        <w:autoSpaceDN w:val="0"/>
        <w:adjustRightInd w:val="0"/>
        <w:spacing w:line="276" w:lineRule="exact"/>
        <w:ind w:left="1440" w:firstLine="720"/>
        <w:rPr>
          <w:color w:val="000000"/>
          <w:sz w:val="24"/>
          <w:szCs w:val="24"/>
        </w:rPr>
      </w:pPr>
      <w:r w:rsidRPr="0033188C">
        <w:rPr>
          <w:color w:val="000000"/>
          <w:sz w:val="24"/>
          <w:szCs w:val="24"/>
        </w:rPr>
        <w:t>c.</w:t>
      </w:r>
      <w:r w:rsidR="00F10B9B">
        <w:rPr>
          <w:color w:val="000000"/>
          <w:sz w:val="24"/>
          <w:szCs w:val="24"/>
        </w:rPr>
        <w:t xml:space="preserve"> </w:t>
      </w:r>
      <w:r w:rsidR="00FE3A86" w:rsidRPr="0033188C">
        <w:rPr>
          <w:color w:val="000000"/>
          <w:sz w:val="24"/>
          <w:szCs w:val="24"/>
        </w:rPr>
        <w:t>1895 Bordet: C' + Ab + bacteria = lysis</w:t>
      </w:r>
    </w:p>
    <w:p w14:paraId="12AB3B8E" w14:textId="3198466A" w:rsidR="00FE3A86" w:rsidRPr="0033188C" w:rsidRDefault="000940C4" w:rsidP="000940C4">
      <w:pPr>
        <w:widowControl w:val="0"/>
        <w:autoSpaceDE w:val="0"/>
        <w:autoSpaceDN w:val="0"/>
        <w:adjustRightInd w:val="0"/>
        <w:spacing w:before="61"/>
        <w:ind w:left="1440" w:firstLine="720"/>
        <w:rPr>
          <w:color w:val="000000"/>
          <w:sz w:val="24"/>
          <w:szCs w:val="24"/>
        </w:rPr>
      </w:pPr>
      <w:r w:rsidRPr="0033188C">
        <w:rPr>
          <w:color w:val="000000"/>
          <w:sz w:val="24"/>
          <w:szCs w:val="24"/>
        </w:rPr>
        <w:t>d.</w:t>
      </w:r>
      <w:r w:rsidR="00F10B9B">
        <w:rPr>
          <w:color w:val="000000"/>
          <w:sz w:val="24"/>
          <w:szCs w:val="24"/>
        </w:rPr>
        <w:t xml:space="preserve"> </w:t>
      </w:r>
      <w:r w:rsidR="00FE3A86" w:rsidRPr="0033188C">
        <w:rPr>
          <w:color w:val="000000"/>
          <w:sz w:val="24"/>
          <w:szCs w:val="24"/>
        </w:rPr>
        <w:t>1901 Landsteiner: ABO blood groups</w:t>
      </w:r>
    </w:p>
    <w:p w14:paraId="4E186F9B" w14:textId="4BD82AB9" w:rsidR="00FE3A86" w:rsidRPr="0033188C" w:rsidRDefault="000940C4" w:rsidP="000940C4">
      <w:pPr>
        <w:widowControl w:val="0"/>
        <w:autoSpaceDE w:val="0"/>
        <w:autoSpaceDN w:val="0"/>
        <w:adjustRightInd w:val="0"/>
        <w:spacing w:line="274" w:lineRule="exact"/>
        <w:ind w:left="1440" w:firstLine="720"/>
        <w:rPr>
          <w:color w:val="000000"/>
          <w:sz w:val="24"/>
          <w:szCs w:val="24"/>
        </w:rPr>
      </w:pPr>
      <w:r w:rsidRPr="0033188C">
        <w:rPr>
          <w:color w:val="000000"/>
          <w:sz w:val="24"/>
          <w:szCs w:val="24"/>
        </w:rPr>
        <w:t>e.</w:t>
      </w:r>
      <w:r w:rsidR="00F10B9B">
        <w:rPr>
          <w:color w:val="000000"/>
          <w:sz w:val="24"/>
          <w:szCs w:val="24"/>
        </w:rPr>
        <w:t xml:space="preserve"> </w:t>
      </w:r>
      <w:r w:rsidR="00FE3A86" w:rsidRPr="0033188C">
        <w:rPr>
          <w:color w:val="000000"/>
          <w:sz w:val="24"/>
          <w:szCs w:val="24"/>
        </w:rPr>
        <w:t>1914 Little: genetic theory of tumor transplantation</w:t>
      </w:r>
    </w:p>
    <w:p w14:paraId="1A7E6FEB" w14:textId="794D5409" w:rsidR="00FE3A86" w:rsidRPr="0033188C" w:rsidRDefault="000940C4" w:rsidP="000940C4">
      <w:pPr>
        <w:widowControl w:val="0"/>
        <w:autoSpaceDE w:val="0"/>
        <w:autoSpaceDN w:val="0"/>
        <w:adjustRightInd w:val="0"/>
        <w:spacing w:before="2"/>
        <w:ind w:left="720" w:firstLine="1440"/>
        <w:rPr>
          <w:color w:val="000000"/>
          <w:sz w:val="24"/>
          <w:szCs w:val="24"/>
        </w:rPr>
      </w:pPr>
      <w:r w:rsidRPr="0033188C">
        <w:rPr>
          <w:color w:val="000000"/>
          <w:sz w:val="24"/>
          <w:szCs w:val="24"/>
        </w:rPr>
        <w:t>f.</w:t>
      </w:r>
      <w:r w:rsidR="00F10B9B">
        <w:rPr>
          <w:color w:val="000000"/>
          <w:sz w:val="24"/>
          <w:szCs w:val="24"/>
        </w:rPr>
        <w:t xml:space="preserve"> </w:t>
      </w:r>
      <w:r w:rsidR="00FE3A86" w:rsidRPr="0033188C">
        <w:rPr>
          <w:color w:val="000000"/>
          <w:sz w:val="24"/>
          <w:szCs w:val="24"/>
        </w:rPr>
        <w:t xml:space="preserve">1936 </w:t>
      </w:r>
      <w:proofErr w:type="spellStart"/>
      <w:r w:rsidR="00FE3A86" w:rsidRPr="0033188C">
        <w:rPr>
          <w:color w:val="000000"/>
          <w:sz w:val="24"/>
          <w:szCs w:val="24"/>
        </w:rPr>
        <w:t>Gorer</w:t>
      </w:r>
      <w:proofErr w:type="spellEnd"/>
      <w:r w:rsidR="00FE3A86" w:rsidRPr="0033188C">
        <w:rPr>
          <w:color w:val="000000"/>
          <w:sz w:val="24"/>
          <w:szCs w:val="24"/>
        </w:rPr>
        <w:t>: identification of MHC antigens</w:t>
      </w:r>
    </w:p>
    <w:p w14:paraId="7F983F58" w14:textId="10746639" w:rsidR="00FE3A86" w:rsidRPr="0033188C" w:rsidRDefault="000940C4" w:rsidP="000940C4">
      <w:pPr>
        <w:widowControl w:val="0"/>
        <w:autoSpaceDE w:val="0"/>
        <w:autoSpaceDN w:val="0"/>
        <w:adjustRightInd w:val="0"/>
        <w:spacing w:line="274" w:lineRule="exact"/>
        <w:ind w:left="1440" w:firstLine="720"/>
        <w:rPr>
          <w:color w:val="000000"/>
          <w:sz w:val="24"/>
          <w:szCs w:val="24"/>
        </w:rPr>
      </w:pPr>
      <w:r w:rsidRPr="0033188C">
        <w:rPr>
          <w:color w:val="000000"/>
          <w:sz w:val="24"/>
          <w:szCs w:val="24"/>
        </w:rPr>
        <w:t>g.</w:t>
      </w:r>
      <w:r w:rsidR="00F10B9B">
        <w:rPr>
          <w:color w:val="000000"/>
          <w:sz w:val="24"/>
          <w:szCs w:val="24"/>
        </w:rPr>
        <w:t xml:space="preserve"> </w:t>
      </w:r>
      <w:r w:rsidR="00FE3A86" w:rsidRPr="0033188C">
        <w:rPr>
          <w:color w:val="000000"/>
          <w:sz w:val="24"/>
          <w:szCs w:val="24"/>
        </w:rPr>
        <w:t xml:space="preserve">1939 Kabat and </w:t>
      </w:r>
      <w:proofErr w:type="spellStart"/>
      <w:r w:rsidR="00FE3A86" w:rsidRPr="0033188C">
        <w:rPr>
          <w:color w:val="000000"/>
          <w:sz w:val="24"/>
          <w:szCs w:val="24"/>
        </w:rPr>
        <w:t>Tselius</w:t>
      </w:r>
      <w:proofErr w:type="spellEnd"/>
      <w:r w:rsidR="00FE3A86" w:rsidRPr="0033188C">
        <w:rPr>
          <w:color w:val="000000"/>
          <w:sz w:val="24"/>
          <w:szCs w:val="24"/>
        </w:rPr>
        <w:t>: Antibodies as gamma globulins</w:t>
      </w:r>
    </w:p>
    <w:p w14:paraId="305F88DD" w14:textId="77777777" w:rsidR="0042058E" w:rsidRPr="0033188C" w:rsidRDefault="0042058E" w:rsidP="0042058E">
      <w:pPr>
        <w:widowControl w:val="0"/>
        <w:autoSpaceDE w:val="0"/>
        <w:autoSpaceDN w:val="0"/>
        <w:adjustRightInd w:val="0"/>
        <w:spacing w:before="7" w:line="274" w:lineRule="exact"/>
        <w:ind w:right="695"/>
        <w:rPr>
          <w:color w:val="000000"/>
          <w:sz w:val="24"/>
          <w:szCs w:val="24"/>
        </w:rPr>
        <w:sectPr w:rsidR="0042058E" w:rsidRPr="0033188C" w:rsidSect="00A61DF0">
          <w:footerReference w:type="even" r:id="rId12"/>
          <w:footerReference w:type="default" r:id="rId13"/>
          <w:pgSz w:w="12240" w:h="15840"/>
          <w:pgMar w:top="720" w:right="720" w:bottom="720" w:left="720" w:header="720" w:footer="720" w:gutter="0"/>
          <w:cols w:space="720" w:equalWidth="0">
            <w:col w:w="9800"/>
          </w:cols>
          <w:noEndnote/>
          <w:docGrid w:linePitch="272"/>
        </w:sectPr>
      </w:pPr>
    </w:p>
    <w:p w14:paraId="795BCFF3" w14:textId="5FF93732" w:rsidR="00A03AFF" w:rsidRDefault="0042058E" w:rsidP="0042058E">
      <w:pPr>
        <w:rPr>
          <w:sz w:val="24"/>
          <w:szCs w:val="24"/>
        </w:rPr>
      </w:pPr>
      <w:r w:rsidRPr="0042058E">
        <w:rPr>
          <w:sz w:val="24"/>
          <w:szCs w:val="24"/>
        </w:rPr>
        <w:tab/>
      </w:r>
      <w:r w:rsidR="00A03AFF">
        <w:rPr>
          <w:sz w:val="24"/>
          <w:szCs w:val="24"/>
        </w:rPr>
        <w:t>C.</w:t>
      </w:r>
      <w:r w:rsidR="00A03AFF">
        <w:rPr>
          <w:sz w:val="24"/>
          <w:szCs w:val="24"/>
        </w:rPr>
        <w:tab/>
        <w:t>At</w:t>
      </w:r>
      <w:r w:rsidR="00B449A7">
        <w:rPr>
          <w:sz w:val="24"/>
          <w:szCs w:val="24"/>
        </w:rPr>
        <w:t xml:space="preserve"> its most basic: </w:t>
      </w:r>
      <w:r w:rsidR="00A03AFF">
        <w:rPr>
          <w:sz w:val="24"/>
          <w:szCs w:val="24"/>
        </w:rPr>
        <w:t>simple concept of immunological system activation</w:t>
      </w:r>
    </w:p>
    <w:p w14:paraId="5551366D" w14:textId="4B3FBC80" w:rsidR="00A03AFF" w:rsidRDefault="00A03AFF" w:rsidP="00A87760">
      <w:pPr>
        <w:ind w:left="2160" w:hanging="720"/>
        <w:rPr>
          <w:sz w:val="24"/>
          <w:szCs w:val="24"/>
        </w:rPr>
      </w:pPr>
      <w:r>
        <w:rPr>
          <w:sz w:val="24"/>
          <w:szCs w:val="24"/>
        </w:rPr>
        <w:t>1.</w:t>
      </w:r>
      <w:r w:rsidR="00F10B9B">
        <w:rPr>
          <w:sz w:val="24"/>
          <w:szCs w:val="24"/>
        </w:rPr>
        <w:t xml:space="preserve"> </w:t>
      </w:r>
      <w:r>
        <w:rPr>
          <w:sz w:val="24"/>
          <w:szCs w:val="24"/>
        </w:rPr>
        <w:t>signal molecule interaction with receptor molecule leading to information processing t</w:t>
      </w:r>
      <w:r w:rsidR="00B449A7">
        <w:rPr>
          <w:sz w:val="24"/>
          <w:szCs w:val="24"/>
        </w:rPr>
        <w:t>hat produces either tolerance or</w:t>
      </w:r>
      <w:r>
        <w:rPr>
          <w:sz w:val="24"/>
          <w:szCs w:val="24"/>
        </w:rPr>
        <w:t xml:space="preserve"> some response</w:t>
      </w:r>
      <w:r w:rsidR="00C6363A">
        <w:rPr>
          <w:sz w:val="24"/>
          <w:szCs w:val="24"/>
        </w:rPr>
        <w:t>.</w:t>
      </w:r>
    </w:p>
    <w:p w14:paraId="50B4EC17" w14:textId="28E807A0" w:rsidR="00A03AFF" w:rsidRDefault="00A03AFF" w:rsidP="00A61DF0">
      <w:pPr>
        <w:ind w:left="720"/>
        <w:rPr>
          <w:sz w:val="24"/>
          <w:szCs w:val="24"/>
        </w:rPr>
      </w:pPr>
      <w:r>
        <w:rPr>
          <w:sz w:val="24"/>
          <w:szCs w:val="24"/>
        </w:rPr>
        <w:tab/>
      </w:r>
      <w:r w:rsidR="00C6363A">
        <w:rPr>
          <w:sz w:val="24"/>
          <w:szCs w:val="24"/>
        </w:rPr>
        <w:tab/>
      </w:r>
      <w:r>
        <w:rPr>
          <w:sz w:val="24"/>
          <w:szCs w:val="24"/>
        </w:rPr>
        <w:t>signal molecule</w:t>
      </w:r>
      <w:r w:rsidR="00C6363A">
        <w:rPr>
          <w:sz w:val="24"/>
          <w:szCs w:val="24"/>
        </w:rPr>
        <w:t xml:space="preserve"> can be an </w:t>
      </w:r>
      <w:r>
        <w:rPr>
          <w:sz w:val="24"/>
          <w:szCs w:val="24"/>
        </w:rPr>
        <w:t>antigen</w:t>
      </w:r>
      <w:r w:rsidR="00C6363A">
        <w:rPr>
          <w:sz w:val="24"/>
          <w:szCs w:val="24"/>
        </w:rPr>
        <w:t xml:space="preserve">; </w:t>
      </w:r>
      <w:r>
        <w:rPr>
          <w:sz w:val="24"/>
          <w:szCs w:val="24"/>
        </w:rPr>
        <w:t>recognized as non-self</w:t>
      </w:r>
    </w:p>
    <w:p w14:paraId="646FCC4F" w14:textId="686CE040" w:rsidR="007F4888" w:rsidRPr="0042058E" w:rsidRDefault="00A03AFF" w:rsidP="00A03AFF">
      <w:pPr>
        <w:ind w:firstLine="720"/>
        <w:rPr>
          <w:sz w:val="24"/>
          <w:szCs w:val="24"/>
        </w:rPr>
      </w:pPr>
      <w:r>
        <w:rPr>
          <w:sz w:val="24"/>
          <w:szCs w:val="24"/>
        </w:rPr>
        <w:tab/>
      </w:r>
      <w:r w:rsidR="007F4888" w:rsidRPr="0042058E">
        <w:rPr>
          <w:sz w:val="24"/>
          <w:szCs w:val="24"/>
        </w:rPr>
        <w:t>3.</w:t>
      </w:r>
      <w:r w:rsidR="00F10B9B">
        <w:rPr>
          <w:sz w:val="24"/>
          <w:szCs w:val="24"/>
        </w:rPr>
        <w:t xml:space="preserve"> </w:t>
      </w:r>
      <w:r w:rsidR="00FE3A86" w:rsidRPr="0042058E">
        <w:rPr>
          <w:sz w:val="24"/>
          <w:szCs w:val="24"/>
        </w:rPr>
        <w:t>Characteristics of the immune response that may be present (but</w:t>
      </w:r>
      <w:r w:rsidR="007F4888" w:rsidRPr="0042058E">
        <w:rPr>
          <w:sz w:val="24"/>
          <w:szCs w:val="24"/>
        </w:rPr>
        <w:t xml:space="preserve"> </w:t>
      </w:r>
      <w:r w:rsidR="0042058E" w:rsidRPr="0042058E">
        <w:rPr>
          <w:sz w:val="24"/>
          <w:szCs w:val="24"/>
        </w:rPr>
        <w:t xml:space="preserve">not </w:t>
      </w:r>
      <w:r w:rsidR="00FE3A86" w:rsidRPr="0042058E">
        <w:rPr>
          <w:sz w:val="24"/>
          <w:szCs w:val="24"/>
        </w:rPr>
        <w:t>always)</w:t>
      </w:r>
    </w:p>
    <w:p w14:paraId="5A86135E" w14:textId="16F5DA17" w:rsidR="00172A1F" w:rsidRPr="0033188C" w:rsidRDefault="007F4888" w:rsidP="007F4888">
      <w:pPr>
        <w:widowControl w:val="0"/>
        <w:autoSpaceDE w:val="0"/>
        <w:autoSpaceDN w:val="0"/>
        <w:adjustRightInd w:val="0"/>
        <w:spacing w:before="7" w:line="274" w:lineRule="exact"/>
        <w:ind w:left="1440" w:right="695" w:firstLine="720"/>
        <w:rPr>
          <w:color w:val="000000"/>
          <w:sz w:val="24"/>
          <w:szCs w:val="24"/>
        </w:rPr>
      </w:pPr>
      <w:r w:rsidRPr="0033188C">
        <w:rPr>
          <w:color w:val="000000"/>
          <w:sz w:val="24"/>
          <w:szCs w:val="24"/>
        </w:rPr>
        <w:t>a.</w:t>
      </w:r>
      <w:r w:rsidR="00F10B9B">
        <w:rPr>
          <w:color w:val="000000"/>
          <w:sz w:val="24"/>
          <w:szCs w:val="24"/>
        </w:rPr>
        <w:t xml:space="preserve"> </w:t>
      </w:r>
      <w:r w:rsidR="0070259E" w:rsidRPr="0033188C">
        <w:rPr>
          <w:color w:val="000000"/>
          <w:sz w:val="24"/>
          <w:szCs w:val="24"/>
        </w:rPr>
        <w:t xml:space="preserve">specificity </w:t>
      </w:r>
    </w:p>
    <w:p w14:paraId="5463489E" w14:textId="13584E31" w:rsidR="007F4888" w:rsidRPr="0033188C" w:rsidRDefault="007F4888" w:rsidP="007F4888">
      <w:pPr>
        <w:widowControl w:val="0"/>
        <w:autoSpaceDE w:val="0"/>
        <w:autoSpaceDN w:val="0"/>
        <w:adjustRightInd w:val="0"/>
        <w:spacing w:before="7" w:line="274" w:lineRule="exact"/>
        <w:ind w:left="1440" w:right="695" w:firstLine="720"/>
        <w:rPr>
          <w:color w:val="000000"/>
          <w:sz w:val="24"/>
          <w:szCs w:val="24"/>
        </w:rPr>
      </w:pPr>
      <w:r w:rsidRPr="0033188C">
        <w:rPr>
          <w:color w:val="000000"/>
          <w:sz w:val="24"/>
          <w:szCs w:val="24"/>
        </w:rPr>
        <w:t>b.</w:t>
      </w:r>
      <w:r w:rsidR="00F10B9B">
        <w:rPr>
          <w:color w:val="000000"/>
          <w:sz w:val="24"/>
          <w:szCs w:val="24"/>
        </w:rPr>
        <w:t xml:space="preserve"> </w:t>
      </w:r>
      <w:r w:rsidR="0070259E" w:rsidRPr="0033188C">
        <w:rPr>
          <w:color w:val="000000"/>
          <w:sz w:val="24"/>
          <w:szCs w:val="24"/>
        </w:rPr>
        <w:t>memory</w:t>
      </w:r>
      <w:r w:rsidR="00C6363A">
        <w:rPr>
          <w:color w:val="000000"/>
          <w:sz w:val="24"/>
          <w:szCs w:val="24"/>
        </w:rPr>
        <w:t xml:space="preserve"> (anamnestic response)</w:t>
      </w:r>
    </w:p>
    <w:p w14:paraId="67869781" w14:textId="2B85F18E" w:rsidR="00337C09" w:rsidRPr="0033188C" w:rsidRDefault="007F4888" w:rsidP="007F4888">
      <w:pPr>
        <w:widowControl w:val="0"/>
        <w:autoSpaceDE w:val="0"/>
        <w:autoSpaceDN w:val="0"/>
        <w:adjustRightInd w:val="0"/>
        <w:spacing w:before="7" w:line="274" w:lineRule="exact"/>
        <w:ind w:right="695" w:firstLine="720"/>
        <w:rPr>
          <w:color w:val="000000"/>
          <w:sz w:val="24"/>
          <w:szCs w:val="24"/>
        </w:rPr>
      </w:pPr>
      <w:r w:rsidRPr="0033188C">
        <w:rPr>
          <w:color w:val="000000"/>
          <w:sz w:val="24"/>
          <w:szCs w:val="24"/>
        </w:rPr>
        <w:t>D.</w:t>
      </w:r>
      <w:r w:rsidRPr="0033188C">
        <w:rPr>
          <w:color w:val="000000"/>
          <w:sz w:val="24"/>
          <w:szCs w:val="24"/>
        </w:rPr>
        <w:tab/>
      </w:r>
      <w:r w:rsidR="00337C09" w:rsidRPr="0033188C">
        <w:rPr>
          <w:color w:val="000000"/>
          <w:sz w:val="24"/>
          <w:szCs w:val="24"/>
        </w:rPr>
        <w:t>Current trends in immunological research</w:t>
      </w:r>
    </w:p>
    <w:p w14:paraId="316F1026" w14:textId="4BB2CDA6" w:rsidR="00337C09" w:rsidRPr="0033188C" w:rsidRDefault="002C742C" w:rsidP="002C742C">
      <w:pPr>
        <w:widowControl w:val="0"/>
        <w:autoSpaceDE w:val="0"/>
        <w:autoSpaceDN w:val="0"/>
        <w:adjustRightInd w:val="0"/>
        <w:spacing w:before="7" w:line="274" w:lineRule="exact"/>
        <w:ind w:left="720" w:right="695" w:firstLine="720"/>
        <w:rPr>
          <w:color w:val="000000"/>
          <w:sz w:val="24"/>
          <w:szCs w:val="24"/>
        </w:rPr>
      </w:pPr>
      <w:r w:rsidRPr="0033188C">
        <w:rPr>
          <w:color w:val="000000"/>
          <w:sz w:val="24"/>
          <w:szCs w:val="24"/>
        </w:rPr>
        <w:t>1.</w:t>
      </w:r>
      <w:r w:rsidR="00F10B9B">
        <w:rPr>
          <w:color w:val="000000"/>
          <w:sz w:val="24"/>
          <w:szCs w:val="24"/>
        </w:rPr>
        <w:t xml:space="preserve"> </w:t>
      </w:r>
      <w:r w:rsidR="00337C09" w:rsidRPr="0033188C">
        <w:rPr>
          <w:color w:val="000000"/>
          <w:sz w:val="24"/>
          <w:szCs w:val="24"/>
        </w:rPr>
        <w:t>manipulation of the response to disease for therapeutic benefit</w:t>
      </w:r>
    </w:p>
    <w:p w14:paraId="0CCB44F2" w14:textId="5E57D0AC" w:rsidR="00337C09" w:rsidRPr="0033188C" w:rsidRDefault="002C742C" w:rsidP="002C742C">
      <w:pPr>
        <w:widowControl w:val="0"/>
        <w:autoSpaceDE w:val="0"/>
        <w:autoSpaceDN w:val="0"/>
        <w:adjustRightInd w:val="0"/>
        <w:spacing w:before="7" w:line="274" w:lineRule="exact"/>
        <w:ind w:left="1440" w:right="695" w:firstLine="720"/>
        <w:rPr>
          <w:color w:val="000000"/>
          <w:sz w:val="24"/>
          <w:szCs w:val="24"/>
        </w:rPr>
      </w:pPr>
      <w:r w:rsidRPr="0033188C">
        <w:rPr>
          <w:color w:val="000000"/>
          <w:sz w:val="24"/>
          <w:szCs w:val="24"/>
        </w:rPr>
        <w:t>a.</w:t>
      </w:r>
      <w:r w:rsidR="00F10B9B">
        <w:rPr>
          <w:color w:val="000000"/>
          <w:sz w:val="24"/>
          <w:szCs w:val="24"/>
        </w:rPr>
        <w:t xml:space="preserve"> </w:t>
      </w:r>
      <w:r w:rsidR="00337C09" w:rsidRPr="0033188C">
        <w:rPr>
          <w:color w:val="000000"/>
          <w:sz w:val="24"/>
          <w:szCs w:val="24"/>
        </w:rPr>
        <w:t>AIDS</w:t>
      </w:r>
      <w:r w:rsidR="00F10B9B">
        <w:rPr>
          <w:color w:val="000000"/>
          <w:sz w:val="24"/>
          <w:szCs w:val="24"/>
        </w:rPr>
        <w:t>: small molecule therapeutics, vaccines</w:t>
      </w:r>
    </w:p>
    <w:p w14:paraId="6D20A1CC" w14:textId="1B8EECFD" w:rsidR="00337C09" w:rsidRPr="0033188C" w:rsidRDefault="002C742C" w:rsidP="00C6363A">
      <w:pPr>
        <w:widowControl w:val="0"/>
        <w:autoSpaceDE w:val="0"/>
        <w:autoSpaceDN w:val="0"/>
        <w:adjustRightInd w:val="0"/>
        <w:spacing w:line="274" w:lineRule="exact"/>
        <w:ind w:left="2160"/>
        <w:rPr>
          <w:color w:val="000000"/>
          <w:sz w:val="24"/>
          <w:szCs w:val="24"/>
        </w:rPr>
      </w:pPr>
      <w:r w:rsidRPr="0033188C">
        <w:rPr>
          <w:color w:val="000000"/>
          <w:sz w:val="24"/>
          <w:szCs w:val="24"/>
        </w:rPr>
        <w:t>b.</w:t>
      </w:r>
      <w:r w:rsidR="00F10B9B">
        <w:rPr>
          <w:color w:val="000000"/>
          <w:sz w:val="24"/>
          <w:szCs w:val="24"/>
        </w:rPr>
        <w:t xml:space="preserve"> </w:t>
      </w:r>
      <w:r w:rsidR="00337C09" w:rsidRPr="0033188C">
        <w:rPr>
          <w:color w:val="000000"/>
          <w:sz w:val="24"/>
          <w:szCs w:val="24"/>
        </w:rPr>
        <w:t>cancer</w:t>
      </w:r>
      <w:r w:rsidR="00F10B9B">
        <w:rPr>
          <w:color w:val="000000"/>
          <w:sz w:val="24"/>
          <w:szCs w:val="24"/>
        </w:rPr>
        <w:t xml:space="preserve">: </w:t>
      </w:r>
      <w:proofErr w:type="spellStart"/>
      <w:r w:rsidR="00F10B9B">
        <w:rPr>
          <w:color w:val="000000"/>
          <w:sz w:val="24"/>
          <w:szCs w:val="24"/>
        </w:rPr>
        <w:t>pdx</w:t>
      </w:r>
      <w:proofErr w:type="spellEnd"/>
      <w:r w:rsidR="00F10B9B">
        <w:rPr>
          <w:color w:val="000000"/>
          <w:sz w:val="24"/>
          <w:szCs w:val="24"/>
        </w:rPr>
        <w:t xml:space="preserve"> mice/</w:t>
      </w:r>
      <w:r w:rsidR="00F10B9B" w:rsidRPr="00F10B9B">
        <w:rPr>
          <w:color w:val="000000"/>
          <w:sz w:val="24"/>
          <w:szCs w:val="24"/>
        </w:rPr>
        <w:t xml:space="preserve"> </w:t>
      </w:r>
      <w:r w:rsidR="00F10B9B" w:rsidRPr="0033188C">
        <w:rPr>
          <w:color w:val="000000"/>
          <w:sz w:val="24"/>
          <w:szCs w:val="24"/>
        </w:rPr>
        <w:t>avatar transplants for drug susceptibility determinations</w:t>
      </w:r>
      <w:r w:rsidR="00F10B9B">
        <w:rPr>
          <w:color w:val="000000"/>
          <w:sz w:val="24"/>
          <w:szCs w:val="24"/>
        </w:rPr>
        <w:t>,</w:t>
      </w:r>
      <w:r w:rsidR="00C6363A">
        <w:rPr>
          <w:color w:val="000000"/>
          <w:sz w:val="24"/>
          <w:szCs w:val="24"/>
        </w:rPr>
        <w:t xml:space="preserve"> </w:t>
      </w:r>
      <w:r w:rsidR="00F10B9B">
        <w:rPr>
          <w:color w:val="000000"/>
          <w:sz w:val="24"/>
          <w:szCs w:val="24"/>
        </w:rPr>
        <w:t>biologic therapies, CAR-T therapy</w:t>
      </w:r>
    </w:p>
    <w:p w14:paraId="17EBFD8E" w14:textId="30834918" w:rsidR="00337C09" w:rsidRPr="0033188C" w:rsidRDefault="002C742C" w:rsidP="002C742C">
      <w:pPr>
        <w:widowControl w:val="0"/>
        <w:autoSpaceDE w:val="0"/>
        <w:autoSpaceDN w:val="0"/>
        <w:adjustRightInd w:val="0"/>
        <w:spacing w:before="2"/>
        <w:ind w:left="1440" w:firstLine="720"/>
        <w:rPr>
          <w:color w:val="000000"/>
          <w:sz w:val="24"/>
          <w:szCs w:val="24"/>
        </w:rPr>
      </w:pPr>
      <w:r w:rsidRPr="0033188C">
        <w:rPr>
          <w:color w:val="000000"/>
          <w:sz w:val="24"/>
          <w:szCs w:val="24"/>
        </w:rPr>
        <w:t>c.</w:t>
      </w:r>
      <w:r w:rsidR="00F10B9B">
        <w:rPr>
          <w:color w:val="000000"/>
          <w:sz w:val="24"/>
          <w:szCs w:val="24"/>
        </w:rPr>
        <w:t xml:space="preserve"> </w:t>
      </w:r>
      <w:r w:rsidR="00337C09" w:rsidRPr="0033188C">
        <w:rPr>
          <w:color w:val="000000"/>
          <w:sz w:val="24"/>
          <w:szCs w:val="24"/>
        </w:rPr>
        <w:t>autoimmunity</w:t>
      </w:r>
      <w:r w:rsidR="00F10B9B">
        <w:rPr>
          <w:color w:val="000000"/>
          <w:sz w:val="24"/>
          <w:szCs w:val="24"/>
        </w:rPr>
        <w:t>, biologic therapies</w:t>
      </w:r>
    </w:p>
    <w:p w14:paraId="536B0089" w14:textId="2B5847E4" w:rsidR="00337C09" w:rsidRPr="0033188C" w:rsidRDefault="002C742C" w:rsidP="002C742C">
      <w:pPr>
        <w:widowControl w:val="0"/>
        <w:autoSpaceDE w:val="0"/>
        <w:autoSpaceDN w:val="0"/>
        <w:adjustRightInd w:val="0"/>
        <w:spacing w:line="274" w:lineRule="exact"/>
        <w:ind w:left="1440" w:firstLine="720"/>
        <w:rPr>
          <w:color w:val="000000"/>
          <w:sz w:val="24"/>
          <w:szCs w:val="24"/>
        </w:rPr>
      </w:pPr>
      <w:r w:rsidRPr="0033188C">
        <w:rPr>
          <w:color w:val="000000"/>
          <w:sz w:val="24"/>
          <w:szCs w:val="24"/>
        </w:rPr>
        <w:t>d.</w:t>
      </w:r>
      <w:r w:rsidR="00F10B9B">
        <w:rPr>
          <w:color w:val="000000"/>
          <w:sz w:val="24"/>
          <w:szCs w:val="24"/>
        </w:rPr>
        <w:t xml:space="preserve"> </w:t>
      </w:r>
      <w:r w:rsidR="00337C09" w:rsidRPr="0033188C">
        <w:rPr>
          <w:color w:val="000000"/>
          <w:sz w:val="24"/>
          <w:szCs w:val="24"/>
        </w:rPr>
        <w:t>tissue transplantation; stem cell biology</w:t>
      </w:r>
    </w:p>
    <w:p w14:paraId="74828C3F" w14:textId="126C17B8" w:rsidR="002C742C" w:rsidRPr="0033188C" w:rsidRDefault="002C742C" w:rsidP="002C742C">
      <w:pPr>
        <w:widowControl w:val="0"/>
        <w:autoSpaceDE w:val="0"/>
        <w:autoSpaceDN w:val="0"/>
        <w:adjustRightInd w:val="0"/>
        <w:spacing w:before="2"/>
        <w:ind w:left="720" w:firstLine="720"/>
        <w:rPr>
          <w:color w:val="000000"/>
          <w:sz w:val="24"/>
          <w:szCs w:val="24"/>
        </w:rPr>
      </w:pPr>
      <w:r w:rsidRPr="0033188C">
        <w:rPr>
          <w:color w:val="000000"/>
          <w:sz w:val="24"/>
          <w:szCs w:val="24"/>
        </w:rPr>
        <w:t>2.</w:t>
      </w:r>
      <w:r w:rsidR="00F10B9B">
        <w:rPr>
          <w:color w:val="000000"/>
          <w:sz w:val="24"/>
          <w:szCs w:val="24"/>
        </w:rPr>
        <w:t xml:space="preserve"> </w:t>
      </w:r>
      <w:r w:rsidR="00337C09" w:rsidRPr="0033188C">
        <w:rPr>
          <w:color w:val="000000"/>
          <w:sz w:val="24"/>
          <w:szCs w:val="24"/>
        </w:rPr>
        <w:t xml:space="preserve">antibodies as </w:t>
      </w:r>
      <w:r w:rsidR="00C6363A">
        <w:rPr>
          <w:color w:val="000000"/>
          <w:sz w:val="24"/>
          <w:szCs w:val="24"/>
        </w:rPr>
        <w:t xml:space="preserve">designer </w:t>
      </w:r>
      <w:r w:rsidR="00337C09" w:rsidRPr="0033188C">
        <w:rPr>
          <w:color w:val="000000"/>
          <w:sz w:val="24"/>
          <w:szCs w:val="24"/>
        </w:rPr>
        <w:t>enzymes (“</w:t>
      </w:r>
      <w:proofErr w:type="spellStart"/>
      <w:r w:rsidR="00337C09" w:rsidRPr="0033188C">
        <w:rPr>
          <w:color w:val="000000"/>
          <w:sz w:val="24"/>
          <w:szCs w:val="24"/>
        </w:rPr>
        <w:t>abzymes</w:t>
      </w:r>
      <w:proofErr w:type="spellEnd"/>
      <w:r w:rsidR="00337C09" w:rsidRPr="0033188C">
        <w:rPr>
          <w:color w:val="000000"/>
          <w:sz w:val="24"/>
          <w:szCs w:val="24"/>
        </w:rPr>
        <w:t>”)</w:t>
      </w:r>
    </w:p>
    <w:p w14:paraId="17E73CF7" w14:textId="0191958F" w:rsidR="00337C09" w:rsidRPr="0033188C" w:rsidRDefault="002C742C" w:rsidP="00091A3C">
      <w:pPr>
        <w:widowControl w:val="0"/>
        <w:autoSpaceDE w:val="0"/>
        <w:autoSpaceDN w:val="0"/>
        <w:adjustRightInd w:val="0"/>
        <w:spacing w:before="2"/>
        <w:ind w:left="2160" w:hanging="720"/>
        <w:rPr>
          <w:color w:val="000000"/>
          <w:sz w:val="24"/>
          <w:szCs w:val="24"/>
        </w:rPr>
      </w:pPr>
      <w:r w:rsidRPr="0033188C">
        <w:rPr>
          <w:color w:val="000000"/>
          <w:sz w:val="24"/>
          <w:szCs w:val="24"/>
        </w:rPr>
        <w:t>3.</w:t>
      </w:r>
      <w:r w:rsidR="00F10B9B">
        <w:rPr>
          <w:color w:val="000000"/>
          <w:sz w:val="24"/>
          <w:szCs w:val="24"/>
        </w:rPr>
        <w:t xml:space="preserve"> </w:t>
      </w:r>
      <w:r w:rsidR="00337C09" w:rsidRPr="0033188C">
        <w:rPr>
          <w:color w:val="000000"/>
          <w:sz w:val="24"/>
          <w:szCs w:val="24"/>
        </w:rPr>
        <w:t>antibodies as probes of biochemical/cellular structure and as</w:t>
      </w:r>
      <w:r w:rsidRPr="0033188C">
        <w:rPr>
          <w:color w:val="000000"/>
          <w:sz w:val="24"/>
          <w:szCs w:val="24"/>
        </w:rPr>
        <w:t xml:space="preserve"> probes of biomarker </w:t>
      </w:r>
      <w:r w:rsidR="00337C09" w:rsidRPr="0033188C">
        <w:rPr>
          <w:color w:val="000000"/>
          <w:sz w:val="24"/>
          <w:szCs w:val="24"/>
        </w:rPr>
        <w:t>signatures</w:t>
      </w:r>
    </w:p>
    <w:p w14:paraId="1D1A9FFB" w14:textId="66903A19" w:rsidR="00337C09" w:rsidRPr="0033188C" w:rsidRDefault="002C742C" w:rsidP="002C742C">
      <w:pPr>
        <w:widowControl w:val="0"/>
        <w:autoSpaceDE w:val="0"/>
        <w:autoSpaceDN w:val="0"/>
        <w:adjustRightInd w:val="0"/>
        <w:spacing w:line="274" w:lineRule="exact"/>
        <w:ind w:left="720" w:firstLine="720"/>
        <w:rPr>
          <w:color w:val="000000"/>
          <w:sz w:val="24"/>
          <w:szCs w:val="24"/>
        </w:rPr>
      </w:pPr>
      <w:r w:rsidRPr="0033188C">
        <w:rPr>
          <w:color w:val="000000"/>
          <w:sz w:val="24"/>
          <w:szCs w:val="24"/>
        </w:rPr>
        <w:t>4.</w:t>
      </w:r>
      <w:r w:rsidR="00F10B9B">
        <w:rPr>
          <w:color w:val="000000"/>
          <w:sz w:val="24"/>
          <w:szCs w:val="24"/>
        </w:rPr>
        <w:t xml:space="preserve"> </w:t>
      </w:r>
      <w:r w:rsidR="00337C09" w:rsidRPr="0033188C">
        <w:rPr>
          <w:color w:val="000000"/>
          <w:sz w:val="24"/>
          <w:szCs w:val="24"/>
        </w:rPr>
        <w:t>psychoneuroimmunology</w:t>
      </w:r>
      <w:r w:rsidR="00F10B9B">
        <w:rPr>
          <w:color w:val="000000"/>
          <w:sz w:val="24"/>
          <w:szCs w:val="24"/>
        </w:rPr>
        <w:t>: learned/conditioned immune responses</w:t>
      </w:r>
    </w:p>
    <w:p w14:paraId="21782844" w14:textId="34155503" w:rsidR="00337C09" w:rsidRPr="0033188C" w:rsidRDefault="002C742C" w:rsidP="002C742C">
      <w:pPr>
        <w:widowControl w:val="0"/>
        <w:autoSpaceDE w:val="0"/>
        <w:autoSpaceDN w:val="0"/>
        <w:adjustRightInd w:val="0"/>
        <w:spacing w:before="2"/>
        <w:ind w:left="720" w:firstLine="720"/>
        <w:rPr>
          <w:color w:val="000000"/>
          <w:sz w:val="24"/>
          <w:szCs w:val="24"/>
        </w:rPr>
      </w:pPr>
      <w:r w:rsidRPr="0033188C">
        <w:rPr>
          <w:color w:val="000000"/>
          <w:sz w:val="24"/>
          <w:szCs w:val="24"/>
        </w:rPr>
        <w:t>5.</w:t>
      </w:r>
      <w:r w:rsidR="00F10B9B">
        <w:rPr>
          <w:color w:val="000000"/>
          <w:sz w:val="24"/>
          <w:szCs w:val="24"/>
        </w:rPr>
        <w:t xml:space="preserve"> </w:t>
      </w:r>
      <w:r w:rsidR="00337C09" w:rsidRPr="0033188C">
        <w:rPr>
          <w:color w:val="000000"/>
          <w:sz w:val="24"/>
          <w:szCs w:val="24"/>
        </w:rPr>
        <w:t>cytokine immunotherapies</w:t>
      </w:r>
    </w:p>
    <w:p w14:paraId="315A8180" w14:textId="76C840E6" w:rsidR="00337C09" w:rsidRPr="0033188C" w:rsidRDefault="002C742C" w:rsidP="00040658">
      <w:pPr>
        <w:widowControl w:val="0"/>
        <w:autoSpaceDE w:val="0"/>
        <w:autoSpaceDN w:val="0"/>
        <w:adjustRightInd w:val="0"/>
        <w:spacing w:line="274" w:lineRule="exact"/>
        <w:ind w:left="2160" w:hanging="720"/>
        <w:rPr>
          <w:color w:val="000000"/>
          <w:sz w:val="24"/>
          <w:szCs w:val="24"/>
        </w:rPr>
      </w:pPr>
      <w:r w:rsidRPr="0033188C">
        <w:rPr>
          <w:color w:val="000000"/>
          <w:sz w:val="24"/>
          <w:szCs w:val="24"/>
        </w:rPr>
        <w:t>6.</w:t>
      </w:r>
      <w:r w:rsidR="00F10B9B">
        <w:rPr>
          <w:color w:val="000000"/>
          <w:sz w:val="24"/>
          <w:szCs w:val="24"/>
        </w:rPr>
        <w:t xml:space="preserve"> </w:t>
      </w:r>
      <w:r w:rsidR="00337C09" w:rsidRPr="0033188C">
        <w:rPr>
          <w:color w:val="000000"/>
          <w:sz w:val="24"/>
          <w:szCs w:val="24"/>
        </w:rPr>
        <w:t>xenogeneic transplants of humanized tissues /stem cell transplants</w:t>
      </w:r>
      <w:r w:rsidRPr="0033188C">
        <w:rPr>
          <w:color w:val="000000"/>
          <w:sz w:val="24"/>
          <w:szCs w:val="24"/>
        </w:rPr>
        <w:t xml:space="preserve"> </w:t>
      </w:r>
      <w:r w:rsidR="00040658">
        <w:rPr>
          <w:color w:val="000000"/>
          <w:sz w:val="24"/>
          <w:szCs w:val="24"/>
        </w:rPr>
        <w:t xml:space="preserve">of autologous </w:t>
      </w:r>
      <w:r w:rsidR="00337C09" w:rsidRPr="0033188C">
        <w:rPr>
          <w:color w:val="000000"/>
          <w:sz w:val="24"/>
          <w:szCs w:val="24"/>
        </w:rPr>
        <w:t>tissues</w:t>
      </w:r>
      <w:r w:rsidR="00CD39D9" w:rsidRPr="0033188C">
        <w:rPr>
          <w:color w:val="000000"/>
          <w:sz w:val="24"/>
          <w:szCs w:val="24"/>
        </w:rPr>
        <w:t xml:space="preserve">, </w:t>
      </w:r>
    </w:p>
    <w:p w14:paraId="7826CDA9" w14:textId="60308EF2" w:rsidR="00337C09" w:rsidRPr="0033188C" w:rsidRDefault="002C742C" w:rsidP="002C742C">
      <w:pPr>
        <w:widowControl w:val="0"/>
        <w:autoSpaceDE w:val="0"/>
        <w:autoSpaceDN w:val="0"/>
        <w:adjustRightInd w:val="0"/>
        <w:spacing w:line="274" w:lineRule="exact"/>
        <w:ind w:left="720" w:firstLine="720"/>
        <w:rPr>
          <w:color w:val="000000"/>
          <w:sz w:val="24"/>
          <w:szCs w:val="24"/>
        </w:rPr>
      </w:pPr>
      <w:r w:rsidRPr="0033188C">
        <w:rPr>
          <w:color w:val="000000"/>
          <w:sz w:val="24"/>
          <w:szCs w:val="24"/>
        </w:rPr>
        <w:t>7.</w:t>
      </w:r>
      <w:r w:rsidR="00F10B9B">
        <w:rPr>
          <w:color w:val="000000"/>
          <w:sz w:val="24"/>
          <w:szCs w:val="24"/>
        </w:rPr>
        <w:t xml:space="preserve"> </w:t>
      </w:r>
      <w:r w:rsidR="00337C09" w:rsidRPr="0033188C">
        <w:rPr>
          <w:color w:val="000000"/>
          <w:sz w:val="24"/>
          <w:szCs w:val="24"/>
        </w:rPr>
        <w:t>diseases with newly recognized immunological components</w:t>
      </w:r>
    </w:p>
    <w:p w14:paraId="03ACB526" w14:textId="194A2D82" w:rsidR="00337C09" w:rsidRPr="0033188C" w:rsidRDefault="00040658" w:rsidP="00040658">
      <w:pPr>
        <w:widowControl w:val="0"/>
        <w:autoSpaceDE w:val="0"/>
        <w:autoSpaceDN w:val="0"/>
        <w:adjustRightInd w:val="0"/>
        <w:spacing w:before="7" w:line="274" w:lineRule="exact"/>
        <w:ind w:left="2160" w:right="1512" w:hanging="720"/>
        <w:rPr>
          <w:color w:val="000000"/>
          <w:sz w:val="24"/>
          <w:szCs w:val="24"/>
        </w:rPr>
      </w:pPr>
      <w:r>
        <w:rPr>
          <w:color w:val="000000"/>
          <w:sz w:val="24"/>
          <w:szCs w:val="24"/>
        </w:rPr>
        <w:t>8.</w:t>
      </w:r>
      <w:r w:rsidR="00F10B9B">
        <w:rPr>
          <w:color w:val="000000"/>
          <w:sz w:val="24"/>
          <w:szCs w:val="24"/>
        </w:rPr>
        <w:t xml:space="preserve"> </w:t>
      </w:r>
      <w:r w:rsidR="00337C09" w:rsidRPr="0033188C">
        <w:rPr>
          <w:color w:val="000000"/>
          <w:sz w:val="24"/>
          <w:szCs w:val="24"/>
        </w:rPr>
        <w:t>therapeutic manipulations</w:t>
      </w:r>
      <w:r>
        <w:rPr>
          <w:color w:val="000000"/>
          <w:sz w:val="24"/>
          <w:szCs w:val="24"/>
        </w:rPr>
        <w:t xml:space="preserve"> of disease with novel antibody </w:t>
      </w:r>
      <w:r w:rsidR="00337C09" w:rsidRPr="0033188C">
        <w:rPr>
          <w:color w:val="000000"/>
          <w:sz w:val="24"/>
          <w:szCs w:val="24"/>
        </w:rPr>
        <w:t>constructs (single chain,</w:t>
      </w:r>
      <w:r w:rsidR="00337C09" w:rsidRPr="0033188C">
        <w:rPr>
          <w:color w:val="000000"/>
          <w:spacing w:val="14"/>
          <w:sz w:val="24"/>
          <w:szCs w:val="24"/>
        </w:rPr>
        <w:t xml:space="preserve"> </w:t>
      </w:r>
      <w:proofErr w:type="spellStart"/>
      <w:r w:rsidR="00337C09" w:rsidRPr="0033188C">
        <w:rPr>
          <w:color w:val="000000"/>
          <w:sz w:val="24"/>
          <w:szCs w:val="24"/>
        </w:rPr>
        <w:t>minibodies</w:t>
      </w:r>
      <w:proofErr w:type="spellEnd"/>
      <w:r w:rsidR="00337C09" w:rsidRPr="0033188C">
        <w:rPr>
          <w:color w:val="000000"/>
          <w:sz w:val="24"/>
          <w:szCs w:val="24"/>
        </w:rPr>
        <w:t>, etc.)</w:t>
      </w:r>
    </w:p>
    <w:p w14:paraId="7E0EF674" w14:textId="71E2EADD" w:rsidR="00267E93" w:rsidRDefault="002C742C" w:rsidP="00574CDE">
      <w:pPr>
        <w:widowControl w:val="0"/>
        <w:autoSpaceDE w:val="0"/>
        <w:autoSpaceDN w:val="0"/>
        <w:adjustRightInd w:val="0"/>
        <w:spacing w:before="7" w:line="274" w:lineRule="exact"/>
        <w:ind w:left="2160" w:right="1512" w:hanging="720"/>
        <w:rPr>
          <w:color w:val="000000"/>
          <w:sz w:val="24"/>
          <w:szCs w:val="24"/>
        </w:rPr>
      </w:pPr>
      <w:r w:rsidRPr="0033188C">
        <w:rPr>
          <w:color w:val="000000"/>
          <w:sz w:val="24"/>
          <w:szCs w:val="24"/>
        </w:rPr>
        <w:t>9.</w:t>
      </w:r>
      <w:r w:rsidR="00F10B9B">
        <w:rPr>
          <w:color w:val="000000"/>
          <w:sz w:val="24"/>
          <w:szCs w:val="24"/>
        </w:rPr>
        <w:t xml:space="preserve"> </w:t>
      </w:r>
      <w:r w:rsidR="00CD39D9" w:rsidRPr="0033188C">
        <w:rPr>
          <w:color w:val="000000"/>
          <w:sz w:val="24"/>
          <w:szCs w:val="24"/>
        </w:rPr>
        <w:t>viral infection of cancer cells to ma</w:t>
      </w:r>
      <w:r w:rsidR="00574CDE">
        <w:rPr>
          <w:color w:val="000000"/>
          <w:sz w:val="24"/>
          <w:szCs w:val="24"/>
        </w:rPr>
        <w:t xml:space="preserve">ke them selectively susceptible </w:t>
      </w:r>
      <w:r w:rsidR="00CD39D9" w:rsidRPr="0033188C">
        <w:rPr>
          <w:color w:val="000000"/>
          <w:sz w:val="24"/>
          <w:szCs w:val="24"/>
        </w:rPr>
        <w:t>to CTL attack</w:t>
      </w:r>
    </w:p>
    <w:p w14:paraId="26DB3ACF" w14:textId="436BE367" w:rsidR="00F97B98" w:rsidRPr="0033188C" w:rsidRDefault="00F97B98" w:rsidP="00574CDE">
      <w:pPr>
        <w:widowControl w:val="0"/>
        <w:autoSpaceDE w:val="0"/>
        <w:autoSpaceDN w:val="0"/>
        <w:adjustRightInd w:val="0"/>
        <w:spacing w:before="7" w:line="274" w:lineRule="exact"/>
        <w:ind w:left="2160" w:right="1512" w:hanging="720"/>
        <w:rPr>
          <w:color w:val="000000"/>
          <w:sz w:val="24"/>
          <w:szCs w:val="24"/>
        </w:rPr>
      </w:pPr>
      <w:r>
        <w:rPr>
          <w:color w:val="000000"/>
          <w:sz w:val="24"/>
          <w:szCs w:val="24"/>
        </w:rPr>
        <w:t>10. COVID-19 and the variable response to infection, the current search for small molecule therapeutics, passive recovered patient serum treatments, and vaccines</w:t>
      </w:r>
    </w:p>
    <w:p w14:paraId="172DF713" w14:textId="2D38E301" w:rsidR="00267E93" w:rsidRPr="0033188C" w:rsidRDefault="00267E93" w:rsidP="00C6363A">
      <w:pPr>
        <w:widowControl w:val="0"/>
        <w:autoSpaceDE w:val="0"/>
        <w:autoSpaceDN w:val="0"/>
        <w:adjustRightInd w:val="0"/>
        <w:spacing w:before="7" w:line="274" w:lineRule="exact"/>
        <w:ind w:left="1440" w:right="1515" w:hanging="720"/>
        <w:rPr>
          <w:color w:val="000000"/>
          <w:sz w:val="24"/>
          <w:szCs w:val="24"/>
        </w:rPr>
      </w:pPr>
      <w:r w:rsidRPr="0033188C">
        <w:rPr>
          <w:color w:val="000000"/>
          <w:sz w:val="24"/>
          <w:szCs w:val="24"/>
        </w:rPr>
        <w:t>E.</w:t>
      </w:r>
      <w:r w:rsidRPr="0033188C">
        <w:rPr>
          <w:color w:val="000000"/>
          <w:sz w:val="24"/>
          <w:szCs w:val="24"/>
        </w:rPr>
        <w:tab/>
      </w:r>
      <w:r w:rsidR="003C4AC3" w:rsidRPr="0033188C">
        <w:rPr>
          <w:color w:val="000000"/>
          <w:sz w:val="24"/>
          <w:szCs w:val="24"/>
        </w:rPr>
        <w:t>Lynes laboratory research interests   (</w:t>
      </w:r>
      <w:hyperlink r:id="rId14" w:history="1">
        <w:r w:rsidRPr="0033188C">
          <w:rPr>
            <w:rStyle w:val="Hyperlink"/>
            <w:sz w:val="24"/>
            <w:szCs w:val="24"/>
          </w:rPr>
          <w:t>http://web.uconn.edu/lyneslab/</w:t>
        </w:r>
      </w:hyperlink>
      <w:r w:rsidR="003C4AC3" w:rsidRPr="0033188C">
        <w:rPr>
          <w:color w:val="000000"/>
          <w:sz w:val="24"/>
          <w:szCs w:val="24"/>
        </w:rPr>
        <w:t>)</w:t>
      </w:r>
    </w:p>
    <w:p w14:paraId="33AD5FC7" w14:textId="5BE125EA" w:rsidR="003C4AC3" w:rsidRPr="0033188C" w:rsidRDefault="00267E93" w:rsidP="008C3795">
      <w:pPr>
        <w:widowControl w:val="0"/>
        <w:autoSpaceDE w:val="0"/>
        <w:autoSpaceDN w:val="0"/>
        <w:adjustRightInd w:val="0"/>
        <w:spacing w:before="7" w:line="274" w:lineRule="exact"/>
        <w:ind w:left="2160" w:right="1512" w:hanging="720"/>
        <w:rPr>
          <w:color w:val="000000"/>
          <w:sz w:val="24"/>
          <w:szCs w:val="24"/>
        </w:rPr>
      </w:pPr>
      <w:r w:rsidRPr="0033188C">
        <w:rPr>
          <w:color w:val="000000"/>
          <w:sz w:val="24"/>
          <w:szCs w:val="24"/>
        </w:rPr>
        <w:t>1.</w:t>
      </w:r>
      <w:r w:rsidR="00F10B9B">
        <w:rPr>
          <w:color w:val="000000"/>
          <w:sz w:val="24"/>
          <w:szCs w:val="24"/>
        </w:rPr>
        <w:t xml:space="preserve"> </w:t>
      </w:r>
      <w:r w:rsidR="003C4AC3" w:rsidRPr="0033188C">
        <w:rPr>
          <w:color w:val="000000"/>
          <w:sz w:val="24"/>
          <w:szCs w:val="24"/>
        </w:rPr>
        <w:t>mechanisms of immunotoxicity &amp; role of metallothionein in</w:t>
      </w:r>
      <w:r w:rsidRPr="0033188C">
        <w:rPr>
          <w:color w:val="000000"/>
          <w:sz w:val="24"/>
          <w:szCs w:val="24"/>
        </w:rPr>
        <w:t xml:space="preserve"> </w:t>
      </w:r>
      <w:r w:rsidR="003C4AC3" w:rsidRPr="0033188C">
        <w:rPr>
          <w:color w:val="000000"/>
          <w:sz w:val="24"/>
          <w:szCs w:val="24"/>
        </w:rPr>
        <w:t>stress-mediated immunomodulation</w:t>
      </w:r>
    </w:p>
    <w:p w14:paraId="1D402B03" w14:textId="1BCA20CD" w:rsidR="003C4AC3" w:rsidRPr="0033188C" w:rsidRDefault="00F10B9B" w:rsidP="00267E93">
      <w:pPr>
        <w:widowControl w:val="0"/>
        <w:autoSpaceDE w:val="0"/>
        <w:autoSpaceDN w:val="0"/>
        <w:adjustRightInd w:val="0"/>
        <w:spacing w:line="274" w:lineRule="exact"/>
        <w:ind w:left="1440" w:firstLine="720"/>
        <w:rPr>
          <w:color w:val="000000"/>
          <w:sz w:val="24"/>
          <w:szCs w:val="24"/>
        </w:rPr>
      </w:pPr>
      <w:r>
        <w:rPr>
          <w:color w:val="000000"/>
          <w:sz w:val="24"/>
          <w:szCs w:val="24"/>
        </w:rPr>
        <w:t xml:space="preserve">a. </w:t>
      </w:r>
      <w:r w:rsidR="003C4AC3" w:rsidRPr="0033188C">
        <w:rPr>
          <w:color w:val="000000"/>
          <w:sz w:val="24"/>
          <w:szCs w:val="24"/>
        </w:rPr>
        <w:t>MT and immune regulation</w:t>
      </w:r>
    </w:p>
    <w:p w14:paraId="6060D299" w14:textId="0E2E0E35" w:rsidR="00267E93" w:rsidRPr="0033188C" w:rsidRDefault="00267E93" w:rsidP="004711EB">
      <w:pPr>
        <w:widowControl w:val="0"/>
        <w:autoSpaceDE w:val="0"/>
        <w:autoSpaceDN w:val="0"/>
        <w:adjustRightInd w:val="0"/>
        <w:spacing w:before="7" w:line="274" w:lineRule="exact"/>
        <w:ind w:left="2160" w:right="722"/>
        <w:rPr>
          <w:color w:val="000000"/>
          <w:sz w:val="24"/>
          <w:szCs w:val="24"/>
        </w:rPr>
      </w:pPr>
      <w:r w:rsidRPr="0033188C">
        <w:rPr>
          <w:color w:val="000000"/>
          <w:sz w:val="24"/>
          <w:szCs w:val="24"/>
        </w:rPr>
        <w:t>b.</w:t>
      </w:r>
      <w:r w:rsidR="00F10B9B">
        <w:rPr>
          <w:color w:val="000000"/>
          <w:sz w:val="24"/>
          <w:szCs w:val="24"/>
        </w:rPr>
        <w:t xml:space="preserve"> </w:t>
      </w:r>
      <w:r w:rsidR="003C4AC3" w:rsidRPr="0033188C">
        <w:rPr>
          <w:color w:val="000000"/>
          <w:sz w:val="24"/>
          <w:szCs w:val="24"/>
        </w:rPr>
        <w:t>MT and inflammatory bowel disease</w:t>
      </w:r>
      <w:r w:rsidR="004B7492">
        <w:rPr>
          <w:color w:val="000000"/>
          <w:sz w:val="24"/>
          <w:szCs w:val="24"/>
        </w:rPr>
        <w:t>, diabetes, in</w:t>
      </w:r>
      <w:r w:rsidR="00F10B9B">
        <w:rPr>
          <w:color w:val="000000"/>
          <w:sz w:val="24"/>
          <w:szCs w:val="24"/>
        </w:rPr>
        <w:t xml:space="preserve">flammatory </w:t>
      </w:r>
      <w:r w:rsidR="00F10B9B">
        <w:rPr>
          <w:color w:val="000000"/>
          <w:sz w:val="24"/>
          <w:szCs w:val="24"/>
        </w:rPr>
        <w:tab/>
        <w:t>hepatitis and the</w:t>
      </w:r>
      <w:r w:rsidR="004B7492">
        <w:rPr>
          <w:color w:val="000000"/>
          <w:sz w:val="24"/>
          <w:szCs w:val="24"/>
        </w:rPr>
        <w:t xml:space="preserve"> treatment</w:t>
      </w:r>
      <w:r w:rsidR="003C4AC3" w:rsidRPr="0033188C">
        <w:rPr>
          <w:color w:val="000000"/>
          <w:sz w:val="24"/>
          <w:szCs w:val="24"/>
        </w:rPr>
        <w:t xml:space="preserve"> </w:t>
      </w:r>
      <w:r w:rsidR="00F10B9B">
        <w:rPr>
          <w:color w:val="000000"/>
          <w:sz w:val="24"/>
          <w:szCs w:val="24"/>
        </w:rPr>
        <w:t>of these diseases</w:t>
      </w:r>
      <w:r w:rsidR="00335BCC">
        <w:rPr>
          <w:color w:val="000000"/>
          <w:sz w:val="24"/>
          <w:szCs w:val="24"/>
        </w:rPr>
        <w:t xml:space="preserve">; </w:t>
      </w:r>
      <w:r w:rsidR="004711EB">
        <w:rPr>
          <w:color w:val="000000"/>
          <w:sz w:val="24"/>
          <w:szCs w:val="24"/>
        </w:rPr>
        <w:t>therapeutic manipulation of MT in autoimmune and inflammatory disease</w:t>
      </w:r>
    </w:p>
    <w:p w14:paraId="5342E895" w14:textId="484C040B" w:rsidR="003C4AC3" w:rsidRPr="0033188C" w:rsidRDefault="00267E93" w:rsidP="00267E93">
      <w:pPr>
        <w:widowControl w:val="0"/>
        <w:autoSpaceDE w:val="0"/>
        <w:autoSpaceDN w:val="0"/>
        <w:adjustRightInd w:val="0"/>
        <w:spacing w:line="276" w:lineRule="exact"/>
        <w:ind w:left="1440" w:firstLine="720"/>
        <w:rPr>
          <w:color w:val="000000"/>
          <w:sz w:val="24"/>
          <w:szCs w:val="24"/>
        </w:rPr>
      </w:pPr>
      <w:r w:rsidRPr="0033188C">
        <w:rPr>
          <w:color w:val="000000"/>
          <w:sz w:val="24"/>
          <w:szCs w:val="24"/>
        </w:rPr>
        <w:t>d.</w:t>
      </w:r>
      <w:r w:rsidR="00F10B9B">
        <w:rPr>
          <w:color w:val="000000"/>
          <w:sz w:val="24"/>
          <w:szCs w:val="24"/>
        </w:rPr>
        <w:t xml:space="preserve"> </w:t>
      </w:r>
      <w:r w:rsidRPr="0033188C">
        <w:rPr>
          <w:color w:val="000000"/>
          <w:sz w:val="24"/>
          <w:szCs w:val="24"/>
        </w:rPr>
        <w:t>t</w:t>
      </w:r>
      <w:r w:rsidR="003C4AC3" w:rsidRPr="0033188C">
        <w:rPr>
          <w:color w:val="000000"/>
          <w:sz w:val="24"/>
          <w:szCs w:val="24"/>
        </w:rPr>
        <w:t>he role of bacterial MT (</w:t>
      </w:r>
      <w:r w:rsidR="00C40A4A" w:rsidRPr="0033188C">
        <w:rPr>
          <w:color w:val="000000"/>
          <w:sz w:val="24"/>
          <w:szCs w:val="24"/>
        </w:rPr>
        <w:t>P</w:t>
      </w:r>
      <w:r w:rsidR="003C4AC3" w:rsidRPr="0033188C">
        <w:rPr>
          <w:color w:val="000000"/>
          <w:sz w:val="24"/>
          <w:szCs w:val="24"/>
        </w:rPr>
        <w:t>mtA) and pathogenesis</w:t>
      </w:r>
    </w:p>
    <w:p w14:paraId="48E17C1D" w14:textId="104B7B4A" w:rsidR="003C4AC3" w:rsidRPr="0033188C" w:rsidRDefault="00267E93" w:rsidP="00267E93">
      <w:pPr>
        <w:widowControl w:val="0"/>
        <w:autoSpaceDE w:val="0"/>
        <w:autoSpaceDN w:val="0"/>
        <w:adjustRightInd w:val="0"/>
        <w:spacing w:line="274" w:lineRule="exact"/>
        <w:ind w:left="720" w:firstLine="720"/>
        <w:rPr>
          <w:color w:val="000000"/>
          <w:sz w:val="24"/>
          <w:szCs w:val="24"/>
        </w:rPr>
      </w:pPr>
      <w:r w:rsidRPr="0033188C">
        <w:rPr>
          <w:color w:val="000000"/>
          <w:sz w:val="24"/>
          <w:szCs w:val="24"/>
        </w:rPr>
        <w:t>2.</w:t>
      </w:r>
      <w:r w:rsidR="00F10B9B">
        <w:rPr>
          <w:color w:val="000000"/>
          <w:sz w:val="24"/>
          <w:szCs w:val="24"/>
        </w:rPr>
        <w:t xml:space="preserve"> </w:t>
      </w:r>
      <w:r w:rsidR="003C4AC3" w:rsidRPr="0033188C">
        <w:rPr>
          <w:color w:val="000000"/>
          <w:sz w:val="24"/>
          <w:szCs w:val="24"/>
        </w:rPr>
        <w:t>automated measurements of chemotaxis</w:t>
      </w:r>
    </w:p>
    <w:p w14:paraId="0D63322A" w14:textId="47B04EDB" w:rsidR="003C4AC3" w:rsidRPr="0033188C" w:rsidRDefault="00267E93" w:rsidP="008C3795">
      <w:pPr>
        <w:widowControl w:val="0"/>
        <w:autoSpaceDE w:val="0"/>
        <w:autoSpaceDN w:val="0"/>
        <w:adjustRightInd w:val="0"/>
        <w:spacing w:before="2"/>
        <w:ind w:left="2160" w:right="749" w:hanging="720"/>
        <w:rPr>
          <w:color w:val="000000"/>
          <w:sz w:val="24"/>
          <w:szCs w:val="24"/>
        </w:rPr>
      </w:pPr>
      <w:r w:rsidRPr="0033188C">
        <w:rPr>
          <w:color w:val="000000"/>
          <w:sz w:val="24"/>
          <w:szCs w:val="24"/>
        </w:rPr>
        <w:t>3.</w:t>
      </w:r>
      <w:r w:rsidR="00F10B9B">
        <w:rPr>
          <w:color w:val="000000"/>
          <w:sz w:val="24"/>
          <w:szCs w:val="24"/>
        </w:rPr>
        <w:t xml:space="preserve"> </w:t>
      </w:r>
      <w:r w:rsidR="003C4AC3" w:rsidRPr="0033188C">
        <w:rPr>
          <w:color w:val="000000"/>
          <w:sz w:val="24"/>
          <w:szCs w:val="24"/>
        </w:rPr>
        <w:t>Grating-coupled surface plasmon</w:t>
      </w:r>
      <w:r w:rsidRPr="0033188C">
        <w:rPr>
          <w:color w:val="000000"/>
          <w:sz w:val="24"/>
          <w:szCs w:val="24"/>
        </w:rPr>
        <w:t xml:space="preserve"> resonance imaging (GCSPRI) and </w:t>
      </w:r>
      <w:r w:rsidR="003C4AC3" w:rsidRPr="0033188C">
        <w:rPr>
          <w:color w:val="000000"/>
          <w:sz w:val="24"/>
          <w:szCs w:val="24"/>
        </w:rPr>
        <w:t>grating coupled surface plasmon coupled emi</w:t>
      </w:r>
      <w:r w:rsidRPr="0033188C">
        <w:rPr>
          <w:color w:val="000000"/>
          <w:sz w:val="24"/>
          <w:szCs w:val="24"/>
        </w:rPr>
        <w:t xml:space="preserve">ssion (GCSPCE) cell and protein </w:t>
      </w:r>
      <w:r w:rsidR="003C4AC3" w:rsidRPr="0033188C">
        <w:rPr>
          <w:color w:val="000000"/>
          <w:sz w:val="24"/>
          <w:szCs w:val="24"/>
        </w:rPr>
        <w:t>microarray platform applications</w:t>
      </w:r>
    </w:p>
    <w:p w14:paraId="5097FA12" w14:textId="6948FE81" w:rsidR="003C4AC3" w:rsidRPr="0033188C" w:rsidRDefault="00267E93" w:rsidP="00616478">
      <w:pPr>
        <w:widowControl w:val="0"/>
        <w:autoSpaceDE w:val="0"/>
        <w:autoSpaceDN w:val="0"/>
        <w:adjustRightInd w:val="0"/>
        <w:spacing w:line="274" w:lineRule="exact"/>
        <w:ind w:left="2880" w:hanging="720"/>
        <w:rPr>
          <w:color w:val="000000"/>
          <w:sz w:val="24"/>
          <w:szCs w:val="24"/>
        </w:rPr>
      </w:pPr>
      <w:r w:rsidRPr="0033188C">
        <w:rPr>
          <w:color w:val="000000"/>
          <w:sz w:val="24"/>
          <w:szCs w:val="24"/>
        </w:rPr>
        <w:t>a.</w:t>
      </w:r>
      <w:r w:rsidR="00F10B9B">
        <w:rPr>
          <w:color w:val="000000"/>
          <w:sz w:val="24"/>
          <w:szCs w:val="24"/>
        </w:rPr>
        <w:t xml:space="preserve"> </w:t>
      </w:r>
      <w:r w:rsidR="003C4AC3" w:rsidRPr="0033188C">
        <w:rPr>
          <w:color w:val="000000"/>
          <w:sz w:val="24"/>
          <w:szCs w:val="24"/>
        </w:rPr>
        <w:t>use of the surface plasmon resonance (SPR) microarray</w:t>
      </w:r>
      <w:r w:rsidR="00616478">
        <w:rPr>
          <w:color w:val="000000"/>
          <w:sz w:val="24"/>
          <w:szCs w:val="24"/>
        </w:rPr>
        <w:t xml:space="preserve"> </w:t>
      </w:r>
      <w:r w:rsidR="003C4AC3" w:rsidRPr="0033188C">
        <w:rPr>
          <w:color w:val="000000"/>
          <w:sz w:val="24"/>
          <w:szCs w:val="24"/>
        </w:rPr>
        <w:t xml:space="preserve">platform for immune </w:t>
      </w:r>
      <w:r w:rsidR="00C40A4A" w:rsidRPr="0033188C">
        <w:rPr>
          <w:color w:val="000000"/>
          <w:sz w:val="24"/>
          <w:szCs w:val="24"/>
        </w:rPr>
        <w:t xml:space="preserve">characterization of </w:t>
      </w:r>
      <w:r w:rsidR="00F10B9B">
        <w:rPr>
          <w:color w:val="000000"/>
          <w:sz w:val="24"/>
          <w:szCs w:val="24"/>
        </w:rPr>
        <w:t>autoimmune biomarker signatures</w:t>
      </w:r>
    </w:p>
    <w:p w14:paraId="7161626C" w14:textId="527E0A22" w:rsidR="003C4AC3" w:rsidRPr="0033188C" w:rsidRDefault="00267E93" w:rsidP="00267E93">
      <w:pPr>
        <w:widowControl w:val="0"/>
        <w:autoSpaceDE w:val="0"/>
        <w:autoSpaceDN w:val="0"/>
        <w:adjustRightInd w:val="0"/>
        <w:spacing w:line="276" w:lineRule="exact"/>
        <w:ind w:left="1440" w:firstLine="720"/>
        <w:rPr>
          <w:color w:val="000000"/>
          <w:sz w:val="24"/>
          <w:szCs w:val="24"/>
        </w:rPr>
      </w:pPr>
      <w:r w:rsidRPr="0033188C">
        <w:rPr>
          <w:color w:val="000000"/>
          <w:sz w:val="24"/>
          <w:szCs w:val="24"/>
        </w:rPr>
        <w:t>b.</w:t>
      </w:r>
      <w:r w:rsidR="00F10B9B">
        <w:rPr>
          <w:color w:val="000000"/>
          <w:sz w:val="24"/>
          <w:szCs w:val="24"/>
        </w:rPr>
        <w:t xml:space="preserve"> </w:t>
      </w:r>
      <w:r w:rsidR="003C4AC3" w:rsidRPr="0033188C">
        <w:rPr>
          <w:color w:val="000000"/>
          <w:sz w:val="24"/>
          <w:szCs w:val="24"/>
        </w:rPr>
        <w:t>SPR based pathogen</w:t>
      </w:r>
      <w:r w:rsidR="00F10B9B">
        <w:rPr>
          <w:color w:val="000000"/>
          <w:sz w:val="24"/>
          <w:szCs w:val="24"/>
        </w:rPr>
        <w:t>-</w:t>
      </w:r>
      <w:r w:rsidR="003C4AC3" w:rsidRPr="0033188C">
        <w:rPr>
          <w:color w:val="000000"/>
          <w:sz w:val="24"/>
          <w:szCs w:val="24"/>
        </w:rPr>
        <w:t>, toxin</w:t>
      </w:r>
      <w:r w:rsidR="00F10B9B">
        <w:rPr>
          <w:color w:val="000000"/>
          <w:sz w:val="24"/>
          <w:szCs w:val="24"/>
        </w:rPr>
        <w:t>-</w:t>
      </w:r>
      <w:r w:rsidR="003C4AC3" w:rsidRPr="0033188C">
        <w:rPr>
          <w:color w:val="000000"/>
          <w:sz w:val="24"/>
          <w:szCs w:val="24"/>
        </w:rPr>
        <w:t>, and toxi</w:t>
      </w:r>
      <w:r w:rsidR="00F10B9B">
        <w:rPr>
          <w:color w:val="000000"/>
          <w:sz w:val="24"/>
          <w:szCs w:val="24"/>
        </w:rPr>
        <w:t>cant-</w:t>
      </w:r>
      <w:r w:rsidR="003C4AC3" w:rsidRPr="0033188C">
        <w:rPr>
          <w:color w:val="000000"/>
          <w:sz w:val="24"/>
          <w:szCs w:val="24"/>
        </w:rPr>
        <w:t xml:space="preserve"> biosensors</w:t>
      </w:r>
    </w:p>
    <w:p w14:paraId="26DBC672" w14:textId="61531F30" w:rsidR="003C4AC3" w:rsidRPr="0033188C" w:rsidRDefault="00267E93" w:rsidP="00616478">
      <w:pPr>
        <w:widowControl w:val="0"/>
        <w:autoSpaceDE w:val="0"/>
        <w:autoSpaceDN w:val="0"/>
        <w:adjustRightInd w:val="0"/>
        <w:spacing w:line="274" w:lineRule="exact"/>
        <w:ind w:left="2880" w:hanging="720"/>
        <w:rPr>
          <w:color w:val="000000"/>
          <w:sz w:val="24"/>
          <w:szCs w:val="24"/>
        </w:rPr>
      </w:pPr>
      <w:r w:rsidRPr="0033188C">
        <w:rPr>
          <w:color w:val="000000"/>
          <w:sz w:val="24"/>
          <w:szCs w:val="24"/>
        </w:rPr>
        <w:t>c.</w:t>
      </w:r>
      <w:r w:rsidR="00F10B9B">
        <w:rPr>
          <w:color w:val="000000"/>
          <w:sz w:val="24"/>
          <w:szCs w:val="24"/>
        </w:rPr>
        <w:t xml:space="preserve"> </w:t>
      </w:r>
      <w:r w:rsidR="003C4AC3" w:rsidRPr="0033188C">
        <w:rPr>
          <w:color w:val="000000"/>
          <w:sz w:val="24"/>
          <w:szCs w:val="24"/>
        </w:rPr>
        <w:t>Functional phenotyping in a microarray format; Cytometer</w:t>
      </w:r>
      <w:r w:rsidRPr="0033188C">
        <w:rPr>
          <w:color w:val="000000"/>
          <w:sz w:val="24"/>
          <w:szCs w:val="24"/>
        </w:rPr>
        <w:t xml:space="preserve"> </w:t>
      </w:r>
      <w:r w:rsidR="003C4AC3" w:rsidRPr="0033188C">
        <w:rPr>
          <w:color w:val="000000"/>
          <w:sz w:val="24"/>
          <w:szCs w:val="24"/>
        </w:rPr>
        <w:t xml:space="preserve">on a chip, </w:t>
      </w:r>
    </w:p>
    <w:p w14:paraId="22221EA7" w14:textId="58357CC7" w:rsidR="00501444" w:rsidRPr="0033188C" w:rsidRDefault="00267E93" w:rsidP="00267E93">
      <w:pPr>
        <w:widowControl w:val="0"/>
        <w:autoSpaceDE w:val="0"/>
        <w:autoSpaceDN w:val="0"/>
        <w:adjustRightInd w:val="0"/>
        <w:spacing w:before="2"/>
        <w:ind w:left="1440" w:firstLine="720"/>
        <w:rPr>
          <w:color w:val="000000"/>
          <w:sz w:val="24"/>
          <w:szCs w:val="24"/>
        </w:rPr>
      </w:pPr>
      <w:r w:rsidRPr="0033188C">
        <w:rPr>
          <w:color w:val="000000"/>
          <w:sz w:val="24"/>
          <w:szCs w:val="24"/>
        </w:rPr>
        <w:t>e.</w:t>
      </w:r>
      <w:r w:rsidR="00F10B9B">
        <w:rPr>
          <w:color w:val="000000"/>
          <w:sz w:val="24"/>
          <w:szCs w:val="24"/>
        </w:rPr>
        <w:t xml:space="preserve"> </w:t>
      </w:r>
      <w:r w:rsidR="00501444" w:rsidRPr="0033188C">
        <w:rPr>
          <w:color w:val="000000"/>
          <w:sz w:val="24"/>
          <w:szCs w:val="24"/>
        </w:rPr>
        <w:t>effects of toxicants on stem cell differentiation</w:t>
      </w:r>
    </w:p>
    <w:p w14:paraId="25C99810" w14:textId="67EB55C4" w:rsidR="008F78FE" w:rsidRDefault="008F78FE">
      <w:pPr>
        <w:rPr>
          <w:color w:val="000000"/>
          <w:sz w:val="26"/>
          <w:szCs w:val="26"/>
        </w:rPr>
      </w:pPr>
      <w:r>
        <w:rPr>
          <w:color w:val="000000"/>
          <w:sz w:val="26"/>
          <w:szCs w:val="26"/>
        </w:rPr>
        <w:br w:type="page"/>
      </w:r>
    </w:p>
    <w:p w14:paraId="4A46292D" w14:textId="77777777" w:rsidR="003C4AC3" w:rsidRPr="0033188C" w:rsidRDefault="003C4AC3">
      <w:pPr>
        <w:widowControl w:val="0"/>
        <w:autoSpaceDE w:val="0"/>
        <w:autoSpaceDN w:val="0"/>
        <w:adjustRightInd w:val="0"/>
        <w:spacing w:before="16" w:line="260" w:lineRule="exact"/>
        <w:rPr>
          <w:color w:val="000000"/>
          <w:sz w:val="26"/>
          <w:szCs w:val="26"/>
        </w:rPr>
      </w:pPr>
    </w:p>
    <w:p w14:paraId="7842640F" w14:textId="52F68AE8" w:rsidR="00837251" w:rsidRPr="0033188C" w:rsidRDefault="007B40B4" w:rsidP="00837251">
      <w:pPr>
        <w:widowControl w:val="0"/>
        <w:autoSpaceDE w:val="0"/>
        <w:autoSpaceDN w:val="0"/>
        <w:adjustRightInd w:val="0"/>
        <w:ind w:left="105"/>
        <w:rPr>
          <w:color w:val="000000"/>
          <w:sz w:val="24"/>
          <w:szCs w:val="24"/>
        </w:rPr>
      </w:pPr>
      <w:r>
        <w:rPr>
          <w:b/>
          <w:bCs/>
          <w:color w:val="000000"/>
          <w:sz w:val="24"/>
          <w:szCs w:val="24"/>
        </w:rPr>
        <w:t>9/3</w:t>
      </w:r>
      <w:r w:rsidR="00837251" w:rsidRPr="0033188C">
        <w:rPr>
          <w:b/>
          <w:bCs/>
          <w:color w:val="000000"/>
          <w:sz w:val="24"/>
          <w:szCs w:val="24"/>
        </w:rPr>
        <w:tab/>
      </w:r>
      <w:r w:rsidR="00B86FFA">
        <w:rPr>
          <w:b/>
          <w:sz w:val="24"/>
          <w:szCs w:val="24"/>
        </w:rPr>
        <w:t xml:space="preserve">Lecture: </w:t>
      </w:r>
      <w:r w:rsidR="00C13396">
        <w:rPr>
          <w:b/>
          <w:bCs/>
          <w:color w:val="000000"/>
          <w:sz w:val="24"/>
          <w:szCs w:val="24"/>
        </w:rPr>
        <w:t>What are the basic molecules, cells and tissues of the immune response?</w:t>
      </w:r>
    </w:p>
    <w:p w14:paraId="7506C86D" w14:textId="1A7B342D" w:rsidR="00837251" w:rsidRPr="0033188C" w:rsidRDefault="00837251" w:rsidP="00837251">
      <w:pPr>
        <w:widowControl w:val="0"/>
        <w:autoSpaceDE w:val="0"/>
        <w:autoSpaceDN w:val="0"/>
        <w:adjustRightInd w:val="0"/>
        <w:ind w:left="105" w:firstLine="615"/>
        <w:rPr>
          <w:color w:val="000000"/>
          <w:sz w:val="24"/>
          <w:szCs w:val="24"/>
        </w:rPr>
      </w:pPr>
      <w:r w:rsidRPr="0033188C">
        <w:rPr>
          <w:b/>
          <w:bCs/>
          <w:color w:val="000000"/>
          <w:sz w:val="24"/>
          <w:szCs w:val="24"/>
        </w:rPr>
        <w:t xml:space="preserve">Reading:  </w:t>
      </w:r>
      <w:r w:rsidR="003C4AC3" w:rsidRPr="0033188C">
        <w:rPr>
          <w:b/>
          <w:bCs/>
          <w:color w:val="000000"/>
          <w:sz w:val="24"/>
          <w:szCs w:val="24"/>
        </w:rPr>
        <w:t>Immunobiology textbook Chapter 1</w:t>
      </w:r>
      <w:r w:rsidR="00C80A4D">
        <w:rPr>
          <w:b/>
          <w:bCs/>
          <w:color w:val="000000"/>
          <w:sz w:val="24"/>
          <w:szCs w:val="24"/>
        </w:rPr>
        <w:t>: “Basic concepts in Immunology”</w:t>
      </w:r>
    </w:p>
    <w:p w14:paraId="6F95D9F3" w14:textId="18CD2E61" w:rsidR="003C4AC3" w:rsidRPr="0033188C" w:rsidRDefault="00837251" w:rsidP="00837251">
      <w:pPr>
        <w:widowControl w:val="0"/>
        <w:autoSpaceDE w:val="0"/>
        <w:autoSpaceDN w:val="0"/>
        <w:adjustRightInd w:val="0"/>
        <w:ind w:left="105" w:firstLine="615"/>
        <w:rPr>
          <w:color w:val="000000"/>
          <w:sz w:val="24"/>
          <w:szCs w:val="24"/>
        </w:rPr>
      </w:pPr>
      <w:r w:rsidRPr="0033188C">
        <w:rPr>
          <w:color w:val="000000"/>
          <w:sz w:val="24"/>
          <w:szCs w:val="24"/>
        </w:rPr>
        <w:t>A.</w:t>
      </w:r>
      <w:r w:rsidRPr="0033188C">
        <w:rPr>
          <w:color w:val="000000"/>
          <w:sz w:val="24"/>
          <w:szCs w:val="24"/>
        </w:rPr>
        <w:tab/>
      </w:r>
      <w:r w:rsidR="003C4AC3" w:rsidRPr="0033188C">
        <w:rPr>
          <w:color w:val="000000"/>
          <w:sz w:val="24"/>
          <w:szCs w:val="24"/>
        </w:rPr>
        <w:t>Cells</w:t>
      </w:r>
      <w:r w:rsidR="004B7492">
        <w:rPr>
          <w:color w:val="000000"/>
          <w:sz w:val="24"/>
          <w:szCs w:val="24"/>
        </w:rPr>
        <w:t xml:space="preserve"> of the immune response</w:t>
      </w:r>
    </w:p>
    <w:p w14:paraId="62D74180" w14:textId="12D85430" w:rsidR="003C4AC3" w:rsidRPr="0033188C" w:rsidRDefault="003C4AC3" w:rsidP="00837251">
      <w:pPr>
        <w:widowControl w:val="0"/>
        <w:autoSpaceDE w:val="0"/>
        <w:autoSpaceDN w:val="0"/>
        <w:adjustRightInd w:val="0"/>
        <w:spacing w:before="2"/>
        <w:ind w:left="720" w:firstLine="720"/>
        <w:rPr>
          <w:color w:val="000000"/>
          <w:sz w:val="24"/>
          <w:szCs w:val="24"/>
        </w:rPr>
      </w:pPr>
      <w:r w:rsidRPr="0033188C">
        <w:rPr>
          <w:color w:val="000000"/>
          <w:sz w:val="24"/>
          <w:szCs w:val="24"/>
        </w:rPr>
        <w:t>1.</w:t>
      </w:r>
      <w:r w:rsidR="00F10B9B">
        <w:rPr>
          <w:color w:val="000000"/>
          <w:sz w:val="24"/>
          <w:szCs w:val="24"/>
        </w:rPr>
        <w:t xml:space="preserve"> </w:t>
      </w:r>
      <w:r w:rsidRPr="0033188C">
        <w:rPr>
          <w:color w:val="000000"/>
          <w:sz w:val="24"/>
          <w:szCs w:val="24"/>
        </w:rPr>
        <w:t>hematopoiesis</w:t>
      </w:r>
    </w:p>
    <w:p w14:paraId="76F8C003" w14:textId="1FF01749" w:rsidR="003C4AC3" w:rsidRPr="0033188C" w:rsidRDefault="00837251" w:rsidP="00837251">
      <w:pPr>
        <w:widowControl w:val="0"/>
        <w:autoSpaceDE w:val="0"/>
        <w:autoSpaceDN w:val="0"/>
        <w:adjustRightInd w:val="0"/>
        <w:spacing w:line="274" w:lineRule="exact"/>
        <w:ind w:left="1440" w:firstLine="720"/>
        <w:rPr>
          <w:color w:val="000000"/>
          <w:sz w:val="24"/>
          <w:szCs w:val="24"/>
        </w:rPr>
      </w:pPr>
      <w:r w:rsidRPr="0033188C">
        <w:rPr>
          <w:color w:val="000000"/>
          <w:sz w:val="24"/>
          <w:szCs w:val="24"/>
        </w:rPr>
        <w:t>a.</w:t>
      </w:r>
      <w:r w:rsidR="00F10B9B">
        <w:rPr>
          <w:color w:val="000000"/>
          <w:sz w:val="24"/>
          <w:szCs w:val="24"/>
        </w:rPr>
        <w:t xml:space="preserve"> </w:t>
      </w:r>
      <w:r w:rsidR="003C4AC3" w:rsidRPr="0033188C">
        <w:rPr>
          <w:color w:val="000000"/>
          <w:sz w:val="24"/>
          <w:szCs w:val="24"/>
        </w:rPr>
        <w:t>lymphoid lineage</w:t>
      </w:r>
    </w:p>
    <w:p w14:paraId="3FEB1E3D" w14:textId="769CFE96" w:rsidR="003C4AC3" w:rsidRPr="0033188C" w:rsidRDefault="00837251" w:rsidP="00837251">
      <w:pPr>
        <w:widowControl w:val="0"/>
        <w:autoSpaceDE w:val="0"/>
        <w:autoSpaceDN w:val="0"/>
        <w:adjustRightInd w:val="0"/>
        <w:spacing w:before="2"/>
        <w:ind w:left="1440" w:firstLine="720"/>
        <w:rPr>
          <w:color w:val="000000"/>
          <w:sz w:val="24"/>
          <w:szCs w:val="24"/>
        </w:rPr>
      </w:pPr>
      <w:r w:rsidRPr="0033188C">
        <w:rPr>
          <w:color w:val="000000"/>
          <w:sz w:val="24"/>
          <w:szCs w:val="24"/>
        </w:rPr>
        <w:t>b.</w:t>
      </w:r>
      <w:r w:rsidR="00F10B9B">
        <w:rPr>
          <w:color w:val="000000"/>
          <w:sz w:val="24"/>
          <w:szCs w:val="24"/>
        </w:rPr>
        <w:t xml:space="preserve"> </w:t>
      </w:r>
      <w:r w:rsidR="003C4AC3" w:rsidRPr="0033188C">
        <w:rPr>
          <w:color w:val="000000"/>
          <w:sz w:val="24"/>
          <w:szCs w:val="24"/>
        </w:rPr>
        <w:t>other cells (erythroid and myeloid lineages)</w:t>
      </w:r>
    </w:p>
    <w:p w14:paraId="741291EA" w14:textId="4233098D" w:rsidR="00501444" w:rsidRPr="0033188C" w:rsidRDefault="00837251" w:rsidP="008754F2">
      <w:pPr>
        <w:widowControl w:val="0"/>
        <w:autoSpaceDE w:val="0"/>
        <w:autoSpaceDN w:val="0"/>
        <w:adjustRightInd w:val="0"/>
        <w:spacing w:before="2"/>
        <w:ind w:left="2880" w:hanging="720"/>
        <w:rPr>
          <w:color w:val="000000"/>
          <w:sz w:val="24"/>
          <w:szCs w:val="24"/>
        </w:rPr>
      </w:pPr>
      <w:r w:rsidRPr="0033188C">
        <w:rPr>
          <w:color w:val="000000"/>
          <w:sz w:val="24"/>
          <w:szCs w:val="24"/>
        </w:rPr>
        <w:t>c.</w:t>
      </w:r>
      <w:r w:rsidR="00F10B9B">
        <w:rPr>
          <w:color w:val="000000"/>
          <w:sz w:val="24"/>
          <w:szCs w:val="24"/>
        </w:rPr>
        <w:t xml:space="preserve"> </w:t>
      </w:r>
      <w:r w:rsidR="00501444" w:rsidRPr="0033188C">
        <w:rPr>
          <w:color w:val="000000"/>
          <w:sz w:val="24"/>
          <w:szCs w:val="24"/>
        </w:rPr>
        <w:t>how can these cells be identified, separated and functionally characterized?</w:t>
      </w:r>
    </w:p>
    <w:p w14:paraId="39F3DA69" w14:textId="15F6E9F7" w:rsidR="003C4AC3" w:rsidRPr="0033188C" w:rsidRDefault="00837251" w:rsidP="00837251">
      <w:pPr>
        <w:widowControl w:val="0"/>
        <w:autoSpaceDE w:val="0"/>
        <w:autoSpaceDN w:val="0"/>
        <w:adjustRightInd w:val="0"/>
        <w:spacing w:line="274" w:lineRule="exact"/>
        <w:ind w:left="720" w:firstLine="720"/>
        <w:rPr>
          <w:color w:val="000000"/>
          <w:sz w:val="24"/>
          <w:szCs w:val="24"/>
        </w:rPr>
      </w:pPr>
      <w:r w:rsidRPr="0033188C">
        <w:rPr>
          <w:color w:val="000000"/>
          <w:sz w:val="24"/>
          <w:szCs w:val="24"/>
        </w:rPr>
        <w:t>2.</w:t>
      </w:r>
      <w:r w:rsidR="00F10B9B">
        <w:rPr>
          <w:color w:val="000000"/>
          <w:sz w:val="24"/>
          <w:szCs w:val="24"/>
        </w:rPr>
        <w:t xml:space="preserve"> </w:t>
      </w:r>
      <w:r w:rsidR="003C4AC3" w:rsidRPr="0033188C">
        <w:rPr>
          <w:color w:val="000000"/>
          <w:sz w:val="24"/>
          <w:szCs w:val="24"/>
        </w:rPr>
        <w:t>structure/function of cells in these lineages</w:t>
      </w:r>
    </w:p>
    <w:p w14:paraId="5B0EB639" w14:textId="3C195B79" w:rsidR="003C4AC3" w:rsidRPr="0033188C" w:rsidRDefault="00837251" w:rsidP="00837251">
      <w:pPr>
        <w:widowControl w:val="0"/>
        <w:autoSpaceDE w:val="0"/>
        <w:autoSpaceDN w:val="0"/>
        <w:adjustRightInd w:val="0"/>
        <w:spacing w:before="2"/>
        <w:ind w:left="720" w:firstLine="720"/>
        <w:rPr>
          <w:color w:val="000000"/>
          <w:sz w:val="24"/>
          <w:szCs w:val="24"/>
        </w:rPr>
      </w:pPr>
      <w:r w:rsidRPr="0033188C">
        <w:rPr>
          <w:color w:val="000000"/>
          <w:sz w:val="24"/>
          <w:szCs w:val="24"/>
        </w:rPr>
        <w:t>3.</w:t>
      </w:r>
      <w:r w:rsidR="00F10B9B">
        <w:rPr>
          <w:color w:val="000000"/>
          <w:sz w:val="24"/>
          <w:szCs w:val="24"/>
        </w:rPr>
        <w:t xml:space="preserve"> </w:t>
      </w:r>
      <w:r w:rsidR="003C4AC3" w:rsidRPr="0033188C">
        <w:rPr>
          <w:color w:val="000000"/>
          <w:sz w:val="24"/>
          <w:szCs w:val="24"/>
        </w:rPr>
        <w:t>organization of cells into tissues and organs</w:t>
      </w:r>
    </w:p>
    <w:p w14:paraId="5E719EDE" w14:textId="585F0CF7" w:rsidR="003C4AC3" w:rsidRPr="0033188C" w:rsidRDefault="00837251" w:rsidP="00837251">
      <w:pPr>
        <w:widowControl w:val="0"/>
        <w:autoSpaceDE w:val="0"/>
        <w:autoSpaceDN w:val="0"/>
        <w:adjustRightInd w:val="0"/>
        <w:spacing w:line="274" w:lineRule="exact"/>
        <w:ind w:left="720" w:firstLine="720"/>
        <w:rPr>
          <w:color w:val="000000"/>
          <w:sz w:val="24"/>
          <w:szCs w:val="24"/>
        </w:rPr>
      </w:pPr>
      <w:r w:rsidRPr="0033188C">
        <w:rPr>
          <w:color w:val="000000"/>
          <w:sz w:val="24"/>
          <w:szCs w:val="24"/>
        </w:rPr>
        <w:t>4.</w:t>
      </w:r>
      <w:r w:rsidR="00F10B9B">
        <w:rPr>
          <w:color w:val="000000"/>
          <w:sz w:val="24"/>
          <w:szCs w:val="24"/>
        </w:rPr>
        <w:t xml:space="preserve"> </w:t>
      </w:r>
      <w:r w:rsidR="003C4AC3" w:rsidRPr="0033188C">
        <w:rPr>
          <w:color w:val="000000"/>
          <w:sz w:val="24"/>
          <w:szCs w:val="24"/>
        </w:rPr>
        <w:t>lymphocyte traffic</w:t>
      </w:r>
      <w:r w:rsidR="00175EDC">
        <w:rPr>
          <w:color w:val="000000"/>
          <w:sz w:val="24"/>
          <w:szCs w:val="24"/>
        </w:rPr>
        <w:t>king</w:t>
      </w:r>
    </w:p>
    <w:p w14:paraId="00A8AAA5" w14:textId="441872C2" w:rsidR="00837251" w:rsidRPr="0033188C" w:rsidRDefault="00837251" w:rsidP="00837251">
      <w:pPr>
        <w:widowControl w:val="0"/>
        <w:autoSpaceDE w:val="0"/>
        <w:autoSpaceDN w:val="0"/>
        <w:adjustRightInd w:val="0"/>
        <w:spacing w:before="2"/>
        <w:ind w:firstLine="720"/>
        <w:rPr>
          <w:color w:val="000000"/>
          <w:sz w:val="24"/>
          <w:szCs w:val="24"/>
        </w:rPr>
      </w:pPr>
      <w:r w:rsidRPr="0033188C">
        <w:rPr>
          <w:color w:val="000000"/>
          <w:sz w:val="24"/>
          <w:szCs w:val="24"/>
        </w:rPr>
        <w:t>B.</w:t>
      </w:r>
      <w:r w:rsidRPr="0033188C">
        <w:rPr>
          <w:color w:val="000000"/>
          <w:sz w:val="24"/>
          <w:szCs w:val="24"/>
        </w:rPr>
        <w:tab/>
      </w:r>
      <w:r w:rsidR="004B7492">
        <w:rPr>
          <w:color w:val="000000"/>
          <w:sz w:val="24"/>
          <w:szCs w:val="24"/>
        </w:rPr>
        <w:t>Major s</w:t>
      </w:r>
      <w:r w:rsidR="003C4AC3" w:rsidRPr="0033188C">
        <w:rPr>
          <w:color w:val="000000"/>
          <w:sz w:val="24"/>
          <w:szCs w:val="24"/>
        </w:rPr>
        <w:t>oluble components of the immune system</w:t>
      </w:r>
    </w:p>
    <w:p w14:paraId="40C1C377" w14:textId="68A0E425" w:rsidR="003C4AC3" w:rsidRPr="0033188C" w:rsidRDefault="00837251" w:rsidP="00837251">
      <w:pPr>
        <w:widowControl w:val="0"/>
        <w:autoSpaceDE w:val="0"/>
        <w:autoSpaceDN w:val="0"/>
        <w:adjustRightInd w:val="0"/>
        <w:spacing w:before="2"/>
        <w:ind w:left="720" w:firstLine="720"/>
        <w:rPr>
          <w:color w:val="000000"/>
          <w:sz w:val="24"/>
          <w:szCs w:val="24"/>
        </w:rPr>
      </w:pPr>
      <w:r w:rsidRPr="0033188C">
        <w:rPr>
          <w:color w:val="000000"/>
          <w:sz w:val="24"/>
          <w:szCs w:val="24"/>
        </w:rPr>
        <w:t>1.</w:t>
      </w:r>
      <w:r w:rsidR="00F10B9B">
        <w:rPr>
          <w:color w:val="000000"/>
          <w:sz w:val="24"/>
          <w:szCs w:val="24"/>
        </w:rPr>
        <w:t xml:space="preserve"> </w:t>
      </w:r>
      <w:r w:rsidR="003C4AC3" w:rsidRPr="0033188C">
        <w:rPr>
          <w:color w:val="000000"/>
          <w:sz w:val="24"/>
          <w:szCs w:val="24"/>
        </w:rPr>
        <w:t xml:space="preserve">antibodies </w:t>
      </w:r>
    </w:p>
    <w:p w14:paraId="647494FA" w14:textId="38FD9337" w:rsidR="003C4AC3" w:rsidRPr="0033188C" w:rsidRDefault="00837251" w:rsidP="00837251">
      <w:pPr>
        <w:widowControl w:val="0"/>
        <w:autoSpaceDE w:val="0"/>
        <w:autoSpaceDN w:val="0"/>
        <w:adjustRightInd w:val="0"/>
        <w:spacing w:before="2"/>
        <w:ind w:left="720" w:firstLine="720"/>
        <w:rPr>
          <w:color w:val="000000"/>
          <w:sz w:val="24"/>
          <w:szCs w:val="24"/>
        </w:rPr>
      </w:pPr>
      <w:r w:rsidRPr="0033188C">
        <w:rPr>
          <w:color w:val="000000"/>
          <w:sz w:val="24"/>
          <w:szCs w:val="24"/>
        </w:rPr>
        <w:t>2.</w:t>
      </w:r>
      <w:r w:rsidR="00F10B9B">
        <w:rPr>
          <w:color w:val="000000"/>
          <w:sz w:val="24"/>
          <w:szCs w:val="24"/>
        </w:rPr>
        <w:t xml:space="preserve"> </w:t>
      </w:r>
      <w:r w:rsidR="003C4AC3" w:rsidRPr="0033188C">
        <w:rPr>
          <w:color w:val="000000"/>
          <w:sz w:val="24"/>
          <w:szCs w:val="24"/>
        </w:rPr>
        <w:t xml:space="preserve">complement </w:t>
      </w:r>
    </w:p>
    <w:p w14:paraId="67843879" w14:textId="315E3850" w:rsidR="003C4AC3" w:rsidRPr="0033188C" w:rsidRDefault="00837251" w:rsidP="00837251">
      <w:pPr>
        <w:widowControl w:val="0"/>
        <w:autoSpaceDE w:val="0"/>
        <w:autoSpaceDN w:val="0"/>
        <w:adjustRightInd w:val="0"/>
        <w:spacing w:line="274" w:lineRule="exact"/>
        <w:ind w:left="720" w:firstLine="720"/>
        <w:rPr>
          <w:color w:val="000000"/>
          <w:sz w:val="24"/>
          <w:szCs w:val="24"/>
        </w:rPr>
      </w:pPr>
      <w:r w:rsidRPr="0033188C">
        <w:rPr>
          <w:color w:val="000000"/>
          <w:sz w:val="24"/>
          <w:szCs w:val="24"/>
        </w:rPr>
        <w:t>3.</w:t>
      </w:r>
      <w:r w:rsidR="00F10B9B">
        <w:rPr>
          <w:color w:val="000000"/>
          <w:sz w:val="24"/>
          <w:szCs w:val="24"/>
        </w:rPr>
        <w:t xml:space="preserve"> </w:t>
      </w:r>
      <w:r w:rsidR="003C4AC3" w:rsidRPr="0033188C">
        <w:rPr>
          <w:color w:val="000000"/>
          <w:sz w:val="24"/>
          <w:szCs w:val="24"/>
        </w:rPr>
        <w:t xml:space="preserve">cytokines </w:t>
      </w:r>
    </w:p>
    <w:p w14:paraId="474D5F75" w14:textId="77777777" w:rsidR="005E6427" w:rsidRPr="0033188C" w:rsidRDefault="005E6427" w:rsidP="005E6427">
      <w:pPr>
        <w:widowControl w:val="0"/>
        <w:autoSpaceDE w:val="0"/>
        <w:autoSpaceDN w:val="0"/>
        <w:adjustRightInd w:val="0"/>
        <w:spacing w:before="7"/>
        <w:ind w:left="105" w:right="1368"/>
        <w:rPr>
          <w:color w:val="000000"/>
          <w:sz w:val="24"/>
          <w:szCs w:val="24"/>
        </w:rPr>
      </w:pPr>
      <w:r w:rsidRPr="0033188C">
        <w:rPr>
          <w:i/>
          <w:iCs/>
          <w:color w:val="000000"/>
          <w:sz w:val="24"/>
          <w:szCs w:val="24"/>
          <w:highlight w:val="lightGray"/>
        </w:rPr>
        <w:t>***** sample questions that can be used to prepare for the quiz and first examination will be posted online at the course website ***** answers to the questions will be posted after an interval</w:t>
      </w:r>
    </w:p>
    <w:p w14:paraId="56776B3F" w14:textId="77777777" w:rsidR="003C4AC3" w:rsidRPr="0033188C" w:rsidRDefault="003C4AC3">
      <w:pPr>
        <w:widowControl w:val="0"/>
        <w:autoSpaceDE w:val="0"/>
        <w:autoSpaceDN w:val="0"/>
        <w:adjustRightInd w:val="0"/>
        <w:spacing w:before="16" w:line="260" w:lineRule="exact"/>
        <w:rPr>
          <w:color w:val="000000"/>
          <w:sz w:val="26"/>
          <w:szCs w:val="26"/>
        </w:rPr>
      </w:pPr>
    </w:p>
    <w:p w14:paraId="3E5A424D" w14:textId="2D2615D4" w:rsidR="003C4AC3" w:rsidRPr="0033188C" w:rsidRDefault="00EE3857" w:rsidP="00CD39D9">
      <w:pPr>
        <w:widowControl w:val="0"/>
        <w:autoSpaceDE w:val="0"/>
        <w:autoSpaceDN w:val="0"/>
        <w:adjustRightInd w:val="0"/>
        <w:rPr>
          <w:color w:val="000000"/>
          <w:sz w:val="24"/>
          <w:szCs w:val="24"/>
        </w:rPr>
      </w:pPr>
      <w:r w:rsidRPr="0033188C">
        <w:rPr>
          <w:b/>
          <w:bCs/>
          <w:color w:val="000000"/>
          <w:sz w:val="24"/>
          <w:szCs w:val="24"/>
        </w:rPr>
        <w:t>9/</w:t>
      </w:r>
      <w:r w:rsidR="007B40B4">
        <w:rPr>
          <w:b/>
          <w:bCs/>
          <w:color w:val="000000"/>
          <w:sz w:val="24"/>
          <w:szCs w:val="24"/>
        </w:rPr>
        <w:t>8</w:t>
      </w:r>
      <w:r w:rsidR="00837251" w:rsidRPr="0033188C">
        <w:rPr>
          <w:b/>
          <w:bCs/>
          <w:color w:val="000000"/>
          <w:sz w:val="24"/>
          <w:szCs w:val="24"/>
        </w:rPr>
        <w:tab/>
      </w:r>
      <w:r w:rsidR="00B86FFA">
        <w:rPr>
          <w:b/>
          <w:sz w:val="24"/>
          <w:szCs w:val="24"/>
        </w:rPr>
        <w:t xml:space="preserve">Lecture: </w:t>
      </w:r>
      <w:r w:rsidR="00C13396">
        <w:rPr>
          <w:b/>
          <w:bCs/>
          <w:color w:val="000000"/>
          <w:sz w:val="24"/>
          <w:szCs w:val="24"/>
        </w:rPr>
        <w:t>How are experimental systems used to understand how the immune system works?</w:t>
      </w:r>
    </w:p>
    <w:p w14:paraId="3A851A25" w14:textId="0258516C" w:rsidR="00837251" w:rsidRPr="00C80A4D" w:rsidRDefault="003C4AC3" w:rsidP="00837251">
      <w:pPr>
        <w:widowControl w:val="0"/>
        <w:autoSpaceDE w:val="0"/>
        <w:autoSpaceDN w:val="0"/>
        <w:adjustRightInd w:val="0"/>
        <w:spacing w:before="2" w:line="271" w:lineRule="exact"/>
        <w:ind w:left="720"/>
        <w:rPr>
          <w:i/>
          <w:color w:val="000000"/>
          <w:sz w:val="24"/>
          <w:szCs w:val="24"/>
        </w:rPr>
      </w:pPr>
      <w:r w:rsidRPr="0033188C">
        <w:rPr>
          <w:b/>
          <w:bCs/>
          <w:i/>
          <w:color w:val="000000"/>
          <w:position w:val="-1"/>
          <w:sz w:val="24"/>
          <w:szCs w:val="24"/>
          <w:u w:val="single"/>
        </w:rPr>
        <w:t>Optional</w:t>
      </w:r>
      <w:r w:rsidR="00837251" w:rsidRPr="00C80A4D">
        <w:rPr>
          <w:b/>
          <w:bCs/>
          <w:i/>
          <w:color w:val="000000"/>
          <w:position w:val="-1"/>
          <w:sz w:val="24"/>
          <w:szCs w:val="24"/>
        </w:rPr>
        <w:t xml:space="preserve"> extra reading: </w:t>
      </w:r>
      <w:r w:rsidR="00CD39D9" w:rsidRPr="00C80A4D">
        <w:rPr>
          <w:b/>
          <w:bCs/>
          <w:i/>
          <w:color w:val="000000"/>
          <w:position w:val="-1"/>
          <w:sz w:val="24"/>
          <w:szCs w:val="24"/>
        </w:rPr>
        <w:t>“Mouse Genetics; Concepts and Applications” by Lee M. Sil</w:t>
      </w:r>
      <w:r w:rsidR="00A71E19" w:rsidRPr="00C80A4D">
        <w:rPr>
          <w:b/>
          <w:bCs/>
          <w:i/>
          <w:color w:val="000000"/>
          <w:position w:val="-1"/>
          <w:sz w:val="24"/>
          <w:szCs w:val="24"/>
        </w:rPr>
        <w:t>v</w:t>
      </w:r>
      <w:r w:rsidR="00837251" w:rsidRPr="00C80A4D">
        <w:rPr>
          <w:b/>
          <w:bCs/>
          <w:i/>
          <w:color w:val="000000"/>
          <w:position w:val="-1"/>
          <w:sz w:val="24"/>
          <w:szCs w:val="24"/>
        </w:rPr>
        <w:t>er</w:t>
      </w:r>
      <w:r w:rsidR="004711EB">
        <w:rPr>
          <w:b/>
          <w:bCs/>
          <w:i/>
          <w:color w:val="000000"/>
          <w:position w:val="-1"/>
          <w:sz w:val="24"/>
          <w:szCs w:val="24"/>
        </w:rPr>
        <w:t xml:space="preserve">   online at </w:t>
      </w:r>
      <w:r w:rsidRPr="00C80A4D">
        <w:rPr>
          <w:b/>
          <w:bCs/>
          <w:i/>
          <w:color w:val="000000"/>
          <w:position w:val="-1"/>
          <w:sz w:val="24"/>
          <w:szCs w:val="24"/>
        </w:rPr>
        <w:t xml:space="preserve">http://www.informatics.jax.org/silver/ </w:t>
      </w:r>
      <w:r w:rsidRPr="00C80A4D">
        <w:rPr>
          <w:b/>
          <w:bCs/>
          <w:i/>
          <w:color w:val="000000"/>
          <w:spacing w:val="1"/>
          <w:position w:val="-1"/>
          <w:sz w:val="24"/>
          <w:szCs w:val="24"/>
        </w:rPr>
        <w:t xml:space="preserve"> </w:t>
      </w:r>
    </w:p>
    <w:p w14:paraId="34739158" w14:textId="23751BAB" w:rsidR="00837251" w:rsidRPr="0033188C" w:rsidRDefault="00837251" w:rsidP="00837251">
      <w:pPr>
        <w:widowControl w:val="0"/>
        <w:autoSpaceDE w:val="0"/>
        <w:autoSpaceDN w:val="0"/>
        <w:adjustRightInd w:val="0"/>
        <w:spacing w:before="2" w:line="271" w:lineRule="exact"/>
        <w:ind w:left="720"/>
        <w:rPr>
          <w:color w:val="000000"/>
          <w:sz w:val="24"/>
          <w:szCs w:val="24"/>
        </w:rPr>
      </w:pPr>
      <w:r w:rsidRPr="0033188C">
        <w:rPr>
          <w:color w:val="000000"/>
          <w:sz w:val="24"/>
          <w:szCs w:val="24"/>
        </w:rPr>
        <w:t>A.</w:t>
      </w:r>
      <w:r w:rsidR="00F10B9B">
        <w:rPr>
          <w:color w:val="000000"/>
          <w:sz w:val="24"/>
          <w:szCs w:val="24"/>
        </w:rPr>
        <w:t xml:space="preserve"> </w:t>
      </w:r>
      <w:r w:rsidRPr="0033188C">
        <w:rPr>
          <w:color w:val="000000"/>
          <w:sz w:val="24"/>
          <w:szCs w:val="24"/>
        </w:rPr>
        <w:t>E</w:t>
      </w:r>
      <w:r w:rsidR="003C4AC3" w:rsidRPr="0033188C">
        <w:rPr>
          <w:color w:val="000000"/>
          <w:sz w:val="24"/>
          <w:szCs w:val="24"/>
        </w:rPr>
        <w:t>xperimental model systems</w:t>
      </w:r>
    </w:p>
    <w:p w14:paraId="306934F2" w14:textId="3A76C62E" w:rsidR="00837251" w:rsidRPr="0033188C" w:rsidRDefault="00837251" w:rsidP="00837251">
      <w:pPr>
        <w:widowControl w:val="0"/>
        <w:autoSpaceDE w:val="0"/>
        <w:autoSpaceDN w:val="0"/>
        <w:adjustRightInd w:val="0"/>
        <w:spacing w:before="2" w:line="271" w:lineRule="exact"/>
        <w:ind w:left="720" w:firstLine="720"/>
        <w:rPr>
          <w:color w:val="000000"/>
          <w:sz w:val="24"/>
          <w:szCs w:val="24"/>
        </w:rPr>
      </w:pPr>
      <w:r w:rsidRPr="0033188C">
        <w:rPr>
          <w:color w:val="000000"/>
          <w:sz w:val="24"/>
          <w:szCs w:val="24"/>
        </w:rPr>
        <w:t>1.</w:t>
      </w:r>
      <w:r w:rsidR="00F10B9B">
        <w:rPr>
          <w:color w:val="000000"/>
          <w:sz w:val="24"/>
          <w:szCs w:val="24"/>
        </w:rPr>
        <w:t xml:space="preserve"> </w:t>
      </w:r>
      <w:r w:rsidR="003C4AC3" w:rsidRPr="0033188C">
        <w:rPr>
          <w:color w:val="000000"/>
          <w:sz w:val="24"/>
          <w:szCs w:val="24"/>
        </w:rPr>
        <w:t xml:space="preserve">phylogenetic studies: immune </w:t>
      </w:r>
      <w:r w:rsidR="004B7492">
        <w:rPr>
          <w:color w:val="000000"/>
          <w:sz w:val="24"/>
          <w:szCs w:val="24"/>
        </w:rPr>
        <w:t xml:space="preserve">mechanisms and their evolution/ appearance in </w:t>
      </w:r>
      <w:r w:rsidR="004B7492">
        <w:rPr>
          <w:color w:val="000000"/>
          <w:sz w:val="24"/>
          <w:szCs w:val="24"/>
        </w:rPr>
        <w:tab/>
      </w:r>
      <w:r w:rsidR="004B7492">
        <w:rPr>
          <w:color w:val="000000"/>
          <w:sz w:val="24"/>
          <w:szCs w:val="24"/>
        </w:rPr>
        <w:tab/>
      </w:r>
      <w:r w:rsidR="004B7492">
        <w:rPr>
          <w:color w:val="000000"/>
          <w:sz w:val="24"/>
          <w:szCs w:val="24"/>
        </w:rPr>
        <w:tab/>
        <w:t>different organisms</w:t>
      </w:r>
    </w:p>
    <w:p w14:paraId="1CC06E13" w14:textId="3147AB04" w:rsidR="003C4AC3" w:rsidRPr="0033188C" w:rsidRDefault="00837251" w:rsidP="00837251">
      <w:pPr>
        <w:widowControl w:val="0"/>
        <w:autoSpaceDE w:val="0"/>
        <w:autoSpaceDN w:val="0"/>
        <w:adjustRightInd w:val="0"/>
        <w:spacing w:before="2" w:line="271" w:lineRule="exact"/>
        <w:ind w:left="720" w:firstLine="720"/>
        <w:rPr>
          <w:color w:val="000000"/>
          <w:sz w:val="24"/>
          <w:szCs w:val="24"/>
        </w:rPr>
      </w:pPr>
      <w:r w:rsidRPr="0033188C">
        <w:rPr>
          <w:color w:val="000000"/>
          <w:sz w:val="24"/>
          <w:szCs w:val="24"/>
        </w:rPr>
        <w:t>2.</w:t>
      </w:r>
      <w:r w:rsidR="00F10B9B">
        <w:rPr>
          <w:color w:val="000000"/>
          <w:sz w:val="24"/>
          <w:szCs w:val="24"/>
        </w:rPr>
        <w:t xml:space="preserve"> </w:t>
      </w:r>
      <w:r w:rsidR="003C4AC3" w:rsidRPr="0033188C">
        <w:rPr>
          <w:color w:val="000000"/>
          <w:sz w:val="24"/>
          <w:szCs w:val="24"/>
        </w:rPr>
        <w:t>commonly used mammalian systems</w:t>
      </w:r>
    </w:p>
    <w:p w14:paraId="76A46016" w14:textId="4DEB88D7" w:rsidR="003C4AC3" w:rsidRPr="0033188C" w:rsidRDefault="004B7492" w:rsidP="00AA4E4D">
      <w:pPr>
        <w:widowControl w:val="0"/>
        <w:autoSpaceDE w:val="0"/>
        <w:autoSpaceDN w:val="0"/>
        <w:adjustRightInd w:val="0"/>
        <w:spacing w:before="7" w:line="274" w:lineRule="exact"/>
        <w:ind w:left="2880" w:right="2102" w:hanging="720"/>
        <w:rPr>
          <w:color w:val="000000"/>
          <w:sz w:val="24"/>
          <w:szCs w:val="24"/>
        </w:rPr>
      </w:pPr>
      <w:r>
        <w:rPr>
          <w:color w:val="000000"/>
          <w:sz w:val="24"/>
          <w:szCs w:val="24"/>
        </w:rPr>
        <w:t xml:space="preserve">a. </w:t>
      </w:r>
      <w:r w:rsidR="003C4AC3" w:rsidRPr="0033188C">
        <w:rPr>
          <w:color w:val="000000"/>
          <w:sz w:val="24"/>
          <w:szCs w:val="24"/>
        </w:rPr>
        <w:t xml:space="preserve">mouse: </w:t>
      </w:r>
      <w:r w:rsidR="00473679">
        <w:rPr>
          <w:color w:val="000000"/>
          <w:sz w:val="24"/>
          <w:szCs w:val="24"/>
        </w:rPr>
        <w:t>M</w:t>
      </w:r>
      <w:r w:rsidR="003C4AC3" w:rsidRPr="0033188C">
        <w:rPr>
          <w:color w:val="000000"/>
          <w:sz w:val="24"/>
          <w:szCs w:val="24"/>
        </w:rPr>
        <w:t>en</w:t>
      </w:r>
      <w:r>
        <w:rPr>
          <w:color w:val="000000"/>
          <w:sz w:val="24"/>
          <w:szCs w:val="24"/>
        </w:rPr>
        <w:t xml:space="preserve">delian inheritance and breeding </w:t>
      </w:r>
      <w:r w:rsidR="00837251" w:rsidRPr="0033188C">
        <w:rPr>
          <w:color w:val="000000"/>
          <w:sz w:val="24"/>
          <w:szCs w:val="24"/>
        </w:rPr>
        <w:t xml:space="preserve">manipulations </w:t>
      </w:r>
    </w:p>
    <w:p w14:paraId="1B07206F" w14:textId="3B0244DC" w:rsidR="003C4AC3" w:rsidRPr="0033188C" w:rsidRDefault="004B7492" w:rsidP="00837251">
      <w:pPr>
        <w:widowControl w:val="0"/>
        <w:autoSpaceDE w:val="0"/>
        <w:autoSpaceDN w:val="0"/>
        <w:adjustRightInd w:val="0"/>
        <w:spacing w:line="269" w:lineRule="exact"/>
        <w:ind w:left="1440" w:firstLine="720"/>
        <w:rPr>
          <w:color w:val="000000"/>
          <w:position w:val="-1"/>
          <w:sz w:val="24"/>
          <w:szCs w:val="24"/>
        </w:rPr>
      </w:pPr>
      <w:r>
        <w:rPr>
          <w:color w:val="000000"/>
          <w:position w:val="-1"/>
          <w:sz w:val="24"/>
          <w:szCs w:val="24"/>
        </w:rPr>
        <w:t>b.</w:t>
      </w:r>
      <w:r w:rsidR="00F10B9B">
        <w:rPr>
          <w:color w:val="000000"/>
          <w:position w:val="-1"/>
          <w:sz w:val="24"/>
          <w:szCs w:val="24"/>
        </w:rPr>
        <w:t xml:space="preserve"> </w:t>
      </w:r>
      <w:r w:rsidR="003C4AC3" w:rsidRPr="0033188C">
        <w:rPr>
          <w:color w:val="000000"/>
          <w:position w:val="-1"/>
          <w:sz w:val="24"/>
          <w:szCs w:val="24"/>
        </w:rPr>
        <w:t xml:space="preserve">other </w:t>
      </w:r>
      <w:r w:rsidR="00D91A20">
        <w:rPr>
          <w:color w:val="000000"/>
          <w:position w:val="-1"/>
          <w:sz w:val="24"/>
          <w:szCs w:val="24"/>
        </w:rPr>
        <w:t xml:space="preserve">experimental </w:t>
      </w:r>
      <w:r w:rsidR="003C4AC3" w:rsidRPr="0033188C">
        <w:rPr>
          <w:color w:val="000000"/>
          <w:position w:val="-1"/>
          <w:sz w:val="24"/>
          <w:szCs w:val="24"/>
        </w:rPr>
        <w:t>mammalian animal systems</w:t>
      </w:r>
    </w:p>
    <w:p w14:paraId="2C3BF90A" w14:textId="473E7828" w:rsidR="003C4AC3" w:rsidRPr="0033188C" w:rsidRDefault="00D91A20" w:rsidP="00D91A20">
      <w:pPr>
        <w:widowControl w:val="0"/>
        <w:autoSpaceDE w:val="0"/>
        <w:autoSpaceDN w:val="0"/>
        <w:adjustRightInd w:val="0"/>
        <w:spacing w:line="269" w:lineRule="exact"/>
        <w:ind w:left="1440" w:firstLine="720"/>
        <w:rPr>
          <w:color w:val="000000"/>
          <w:position w:val="-1"/>
          <w:sz w:val="24"/>
          <w:szCs w:val="24"/>
        </w:rPr>
      </w:pPr>
      <w:r>
        <w:rPr>
          <w:color w:val="000000"/>
          <w:position w:val="-1"/>
          <w:sz w:val="24"/>
          <w:szCs w:val="24"/>
        </w:rPr>
        <w:t>c. hu</w:t>
      </w:r>
      <w:r w:rsidR="003C4AC3" w:rsidRPr="0033188C">
        <w:rPr>
          <w:color w:val="000000"/>
          <w:position w:val="-1"/>
          <w:sz w:val="24"/>
          <w:szCs w:val="24"/>
        </w:rPr>
        <w:t>man</w:t>
      </w:r>
    </w:p>
    <w:p w14:paraId="5931CCBB" w14:textId="438C8534" w:rsidR="003C4AC3" w:rsidRPr="0033188C" w:rsidRDefault="00837251" w:rsidP="00837251">
      <w:pPr>
        <w:widowControl w:val="0"/>
        <w:autoSpaceDE w:val="0"/>
        <w:autoSpaceDN w:val="0"/>
        <w:adjustRightInd w:val="0"/>
        <w:spacing w:line="271" w:lineRule="exact"/>
        <w:ind w:left="1440" w:firstLine="720"/>
        <w:rPr>
          <w:color w:val="000000"/>
          <w:sz w:val="24"/>
          <w:szCs w:val="24"/>
        </w:rPr>
      </w:pPr>
      <w:r w:rsidRPr="0033188C">
        <w:rPr>
          <w:color w:val="000000"/>
          <w:position w:val="-1"/>
          <w:sz w:val="24"/>
          <w:szCs w:val="24"/>
        </w:rPr>
        <w:t>a.</w:t>
      </w:r>
      <w:r w:rsidR="00D91A20">
        <w:rPr>
          <w:color w:val="000000"/>
          <w:position w:val="-1"/>
          <w:sz w:val="24"/>
          <w:szCs w:val="24"/>
        </w:rPr>
        <w:t xml:space="preserve"> </w:t>
      </w:r>
      <w:r w:rsidR="003C4AC3" w:rsidRPr="0033188C">
        <w:rPr>
          <w:color w:val="000000"/>
          <w:position w:val="-1"/>
          <w:sz w:val="24"/>
          <w:szCs w:val="24"/>
        </w:rPr>
        <w:t>ethical limitations vs experimental opportunities</w:t>
      </w:r>
    </w:p>
    <w:p w14:paraId="0D14471A" w14:textId="4FDE16BB" w:rsidR="003C4AC3" w:rsidRPr="0033188C" w:rsidRDefault="00837251" w:rsidP="00837251">
      <w:pPr>
        <w:widowControl w:val="0"/>
        <w:autoSpaceDE w:val="0"/>
        <w:autoSpaceDN w:val="0"/>
        <w:adjustRightInd w:val="0"/>
        <w:spacing w:before="7"/>
        <w:ind w:firstLine="720"/>
        <w:rPr>
          <w:color w:val="000000"/>
          <w:sz w:val="24"/>
          <w:szCs w:val="24"/>
        </w:rPr>
      </w:pPr>
      <w:r w:rsidRPr="0033188C">
        <w:rPr>
          <w:color w:val="000000"/>
          <w:sz w:val="24"/>
          <w:szCs w:val="24"/>
        </w:rPr>
        <w:t>B.</w:t>
      </w:r>
      <w:r w:rsidR="00F10B9B">
        <w:rPr>
          <w:color w:val="000000"/>
          <w:sz w:val="24"/>
          <w:szCs w:val="24"/>
        </w:rPr>
        <w:t xml:space="preserve"> </w:t>
      </w:r>
      <w:r w:rsidR="003C4AC3" w:rsidRPr="0033188C">
        <w:rPr>
          <w:color w:val="000000"/>
          <w:sz w:val="24"/>
          <w:szCs w:val="24"/>
        </w:rPr>
        <w:t xml:space="preserve">Artificial </w:t>
      </w:r>
      <w:r w:rsidR="003C4AC3" w:rsidRPr="00F46545">
        <w:rPr>
          <w:i/>
          <w:color w:val="000000"/>
          <w:sz w:val="24"/>
          <w:szCs w:val="24"/>
        </w:rPr>
        <w:t>in vivo</w:t>
      </w:r>
      <w:r w:rsidR="003C4AC3" w:rsidRPr="0033188C">
        <w:rPr>
          <w:color w:val="000000"/>
          <w:sz w:val="24"/>
          <w:szCs w:val="24"/>
        </w:rPr>
        <w:t xml:space="preserve"> and </w:t>
      </w:r>
      <w:r w:rsidR="003C4AC3" w:rsidRPr="00F46545">
        <w:rPr>
          <w:i/>
          <w:color w:val="000000"/>
          <w:sz w:val="24"/>
          <w:szCs w:val="24"/>
        </w:rPr>
        <w:t>in vitro</w:t>
      </w:r>
      <w:r w:rsidR="003C4AC3" w:rsidRPr="0033188C">
        <w:rPr>
          <w:color w:val="000000"/>
          <w:sz w:val="24"/>
          <w:szCs w:val="24"/>
        </w:rPr>
        <w:t xml:space="preserve"> systems</w:t>
      </w:r>
    </w:p>
    <w:p w14:paraId="528050D1" w14:textId="1C382871" w:rsidR="00837251" w:rsidRPr="0033188C" w:rsidRDefault="00837251" w:rsidP="00837251">
      <w:pPr>
        <w:widowControl w:val="0"/>
        <w:autoSpaceDE w:val="0"/>
        <w:autoSpaceDN w:val="0"/>
        <w:adjustRightInd w:val="0"/>
        <w:spacing w:line="274" w:lineRule="exact"/>
        <w:ind w:left="720" w:firstLine="720"/>
        <w:rPr>
          <w:color w:val="000000"/>
          <w:sz w:val="24"/>
          <w:szCs w:val="24"/>
        </w:rPr>
      </w:pPr>
      <w:r w:rsidRPr="0033188C">
        <w:rPr>
          <w:color w:val="000000"/>
          <w:sz w:val="24"/>
          <w:szCs w:val="24"/>
        </w:rPr>
        <w:t>1.</w:t>
      </w:r>
      <w:r w:rsidR="00F10B9B">
        <w:rPr>
          <w:color w:val="000000"/>
          <w:sz w:val="24"/>
          <w:szCs w:val="24"/>
        </w:rPr>
        <w:t xml:space="preserve"> </w:t>
      </w:r>
      <w:r w:rsidR="00D91A20">
        <w:rPr>
          <w:color w:val="000000"/>
          <w:sz w:val="24"/>
          <w:szCs w:val="24"/>
        </w:rPr>
        <w:t xml:space="preserve">cell and tissue </w:t>
      </w:r>
      <w:r w:rsidR="003C4AC3" w:rsidRPr="0033188C">
        <w:rPr>
          <w:color w:val="000000"/>
          <w:sz w:val="24"/>
          <w:szCs w:val="24"/>
        </w:rPr>
        <w:t xml:space="preserve">culture </w:t>
      </w:r>
      <w:r w:rsidR="00D91A20">
        <w:rPr>
          <w:color w:val="000000"/>
          <w:sz w:val="24"/>
          <w:szCs w:val="24"/>
        </w:rPr>
        <w:t>systems</w:t>
      </w:r>
      <w:r w:rsidR="003C4AC3" w:rsidRPr="0033188C">
        <w:rPr>
          <w:color w:val="000000"/>
          <w:sz w:val="24"/>
          <w:szCs w:val="24"/>
        </w:rPr>
        <w:t xml:space="preserve">: </w:t>
      </w:r>
      <w:r w:rsidR="003C4AC3" w:rsidRPr="0033188C">
        <w:rPr>
          <w:i/>
          <w:iCs/>
          <w:color w:val="000000"/>
          <w:sz w:val="24"/>
          <w:szCs w:val="24"/>
        </w:rPr>
        <w:t>in vitro</w:t>
      </w:r>
    </w:p>
    <w:p w14:paraId="1C2CB146" w14:textId="1B2043CA" w:rsidR="003C4AC3" w:rsidRPr="0033188C" w:rsidRDefault="00837251" w:rsidP="00837251">
      <w:pPr>
        <w:widowControl w:val="0"/>
        <w:autoSpaceDE w:val="0"/>
        <w:autoSpaceDN w:val="0"/>
        <w:adjustRightInd w:val="0"/>
        <w:spacing w:line="274" w:lineRule="exact"/>
        <w:ind w:left="720" w:firstLine="720"/>
        <w:rPr>
          <w:color w:val="000000"/>
          <w:sz w:val="24"/>
          <w:szCs w:val="24"/>
        </w:rPr>
      </w:pPr>
      <w:r w:rsidRPr="0033188C">
        <w:rPr>
          <w:color w:val="000000"/>
          <w:sz w:val="24"/>
          <w:szCs w:val="24"/>
        </w:rPr>
        <w:t>2.</w:t>
      </w:r>
      <w:r w:rsidR="00F10B9B">
        <w:rPr>
          <w:color w:val="000000"/>
          <w:sz w:val="24"/>
          <w:szCs w:val="24"/>
        </w:rPr>
        <w:t xml:space="preserve"> </w:t>
      </w:r>
      <w:r w:rsidR="003C4AC3" w:rsidRPr="0033188C">
        <w:rPr>
          <w:color w:val="000000"/>
          <w:sz w:val="24"/>
          <w:szCs w:val="24"/>
        </w:rPr>
        <w:t xml:space="preserve">immunologically compromised animals </w:t>
      </w:r>
    </w:p>
    <w:p w14:paraId="79997E5A" w14:textId="02D0EC44" w:rsidR="003C4AC3" w:rsidRPr="0033188C" w:rsidRDefault="00837251" w:rsidP="00837251">
      <w:pPr>
        <w:widowControl w:val="0"/>
        <w:autoSpaceDE w:val="0"/>
        <w:autoSpaceDN w:val="0"/>
        <w:adjustRightInd w:val="0"/>
        <w:spacing w:line="276" w:lineRule="exact"/>
        <w:ind w:left="1440" w:firstLine="720"/>
        <w:rPr>
          <w:color w:val="000000"/>
          <w:sz w:val="24"/>
          <w:szCs w:val="24"/>
        </w:rPr>
      </w:pPr>
      <w:r w:rsidRPr="0033188C">
        <w:rPr>
          <w:color w:val="000000"/>
          <w:sz w:val="24"/>
          <w:szCs w:val="24"/>
        </w:rPr>
        <w:t>a.</w:t>
      </w:r>
      <w:r w:rsidR="00D91A20" w:rsidRPr="0033188C">
        <w:rPr>
          <w:color w:val="000000"/>
          <w:sz w:val="24"/>
          <w:szCs w:val="24"/>
        </w:rPr>
        <w:t xml:space="preserve"> </w:t>
      </w:r>
      <w:r w:rsidR="003C4AC3" w:rsidRPr="0033188C">
        <w:rPr>
          <w:color w:val="000000"/>
          <w:sz w:val="24"/>
          <w:szCs w:val="24"/>
        </w:rPr>
        <w:t>immunological mutants</w:t>
      </w:r>
    </w:p>
    <w:p w14:paraId="10913E2E" w14:textId="62538CEE" w:rsidR="003C4AC3" w:rsidRPr="0033188C" w:rsidRDefault="00837251" w:rsidP="004D79DA">
      <w:pPr>
        <w:widowControl w:val="0"/>
        <w:autoSpaceDE w:val="0"/>
        <w:autoSpaceDN w:val="0"/>
        <w:adjustRightInd w:val="0"/>
        <w:spacing w:line="274" w:lineRule="exact"/>
        <w:ind w:left="2160"/>
        <w:rPr>
          <w:color w:val="000000"/>
          <w:sz w:val="24"/>
          <w:szCs w:val="24"/>
        </w:rPr>
      </w:pPr>
      <w:r w:rsidRPr="0033188C">
        <w:rPr>
          <w:color w:val="000000"/>
          <w:sz w:val="24"/>
          <w:szCs w:val="24"/>
        </w:rPr>
        <w:t>b.</w:t>
      </w:r>
      <w:r w:rsidR="00D91A20">
        <w:rPr>
          <w:color w:val="000000"/>
          <w:sz w:val="24"/>
          <w:szCs w:val="24"/>
        </w:rPr>
        <w:t xml:space="preserve"> </w:t>
      </w:r>
      <w:r w:rsidR="003C4AC3" w:rsidRPr="0033188C">
        <w:rPr>
          <w:color w:val="000000"/>
          <w:sz w:val="24"/>
          <w:szCs w:val="24"/>
        </w:rPr>
        <w:t>radiation-induced immunodeficiency</w:t>
      </w:r>
    </w:p>
    <w:p w14:paraId="2F0B2B60" w14:textId="764B723F" w:rsidR="003C4AC3" w:rsidRPr="0033188C" w:rsidRDefault="009215DF" w:rsidP="009215DF">
      <w:pPr>
        <w:widowControl w:val="0"/>
        <w:autoSpaceDE w:val="0"/>
        <w:autoSpaceDN w:val="0"/>
        <w:adjustRightInd w:val="0"/>
        <w:spacing w:before="2"/>
        <w:ind w:left="720" w:firstLine="720"/>
        <w:rPr>
          <w:color w:val="000000"/>
          <w:sz w:val="24"/>
          <w:szCs w:val="24"/>
        </w:rPr>
      </w:pPr>
      <w:r w:rsidRPr="0033188C">
        <w:rPr>
          <w:color w:val="000000"/>
          <w:sz w:val="24"/>
          <w:szCs w:val="24"/>
        </w:rPr>
        <w:t>3.</w:t>
      </w:r>
      <w:r w:rsidR="00F10B9B">
        <w:rPr>
          <w:color w:val="000000"/>
          <w:sz w:val="24"/>
          <w:szCs w:val="24"/>
        </w:rPr>
        <w:t xml:space="preserve"> </w:t>
      </w:r>
      <w:r w:rsidR="003C4AC3" w:rsidRPr="0033188C">
        <w:rPr>
          <w:color w:val="000000"/>
          <w:sz w:val="24"/>
          <w:szCs w:val="24"/>
        </w:rPr>
        <w:t>transgenic animals, targeted gene disruptions, chimeric animals</w:t>
      </w:r>
    </w:p>
    <w:p w14:paraId="5A8BD259" w14:textId="65E8BB31" w:rsidR="003C4AC3" w:rsidRPr="0033188C" w:rsidRDefault="009215DF" w:rsidP="009215DF">
      <w:pPr>
        <w:widowControl w:val="0"/>
        <w:autoSpaceDE w:val="0"/>
        <w:autoSpaceDN w:val="0"/>
        <w:adjustRightInd w:val="0"/>
        <w:spacing w:line="274" w:lineRule="exact"/>
        <w:ind w:left="720" w:firstLine="720"/>
        <w:rPr>
          <w:color w:val="000000"/>
          <w:sz w:val="24"/>
          <w:szCs w:val="24"/>
        </w:rPr>
      </w:pPr>
      <w:r w:rsidRPr="0033188C">
        <w:rPr>
          <w:color w:val="000000"/>
          <w:sz w:val="24"/>
          <w:szCs w:val="24"/>
        </w:rPr>
        <w:t>4.</w:t>
      </w:r>
      <w:r w:rsidR="00F10B9B">
        <w:rPr>
          <w:color w:val="000000"/>
          <w:sz w:val="24"/>
          <w:szCs w:val="24"/>
        </w:rPr>
        <w:t xml:space="preserve"> </w:t>
      </w:r>
      <w:r w:rsidR="003C4AC3" w:rsidRPr="0033188C">
        <w:rPr>
          <w:color w:val="000000"/>
          <w:sz w:val="24"/>
          <w:szCs w:val="24"/>
        </w:rPr>
        <w:t>"humanized" mice</w:t>
      </w:r>
      <w:r w:rsidR="00D91A20">
        <w:rPr>
          <w:color w:val="000000"/>
          <w:sz w:val="24"/>
          <w:szCs w:val="24"/>
        </w:rPr>
        <w:t>/avatar mice</w:t>
      </w:r>
    </w:p>
    <w:p w14:paraId="41117D51" w14:textId="77777777" w:rsidR="003C4AC3" w:rsidRPr="0033188C" w:rsidRDefault="003C4AC3">
      <w:pPr>
        <w:widowControl w:val="0"/>
        <w:autoSpaceDE w:val="0"/>
        <w:autoSpaceDN w:val="0"/>
        <w:adjustRightInd w:val="0"/>
        <w:spacing w:before="16" w:line="260" w:lineRule="exact"/>
        <w:rPr>
          <w:color w:val="000000"/>
          <w:sz w:val="26"/>
          <w:szCs w:val="26"/>
        </w:rPr>
      </w:pPr>
    </w:p>
    <w:p w14:paraId="0FC026FB" w14:textId="524D681D" w:rsidR="003C4AC3" w:rsidRPr="0033188C" w:rsidRDefault="003C4AC3" w:rsidP="008C7550">
      <w:pPr>
        <w:widowControl w:val="0"/>
        <w:autoSpaceDE w:val="0"/>
        <w:autoSpaceDN w:val="0"/>
        <w:adjustRightInd w:val="0"/>
        <w:ind w:left="105"/>
        <w:rPr>
          <w:b/>
          <w:bCs/>
          <w:color w:val="000000"/>
          <w:sz w:val="24"/>
          <w:szCs w:val="24"/>
        </w:rPr>
      </w:pPr>
      <w:r w:rsidRPr="0033188C">
        <w:rPr>
          <w:b/>
          <w:bCs/>
          <w:color w:val="000000"/>
          <w:sz w:val="24"/>
          <w:szCs w:val="24"/>
        </w:rPr>
        <w:t>9/</w:t>
      </w:r>
      <w:r w:rsidR="007B40B4">
        <w:rPr>
          <w:b/>
          <w:bCs/>
          <w:color w:val="000000"/>
          <w:sz w:val="24"/>
          <w:szCs w:val="24"/>
        </w:rPr>
        <w:t>10</w:t>
      </w:r>
      <w:r w:rsidR="00D23726" w:rsidRPr="0033188C">
        <w:rPr>
          <w:b/>
          <w:bCs/>
          <w:color w:val="000000"/>
          <w:spacing w:val="60"/>
          <w:sz w:val="24"/>
          <w:szCs w:val="24"/>
        </w:rPr>
        <w:tab/>
      </w:r>
      <w:r w:rsidR="00B86FFA">
        <w:rPr>
          <w:b/>
          <w:sz w:val="24"/>
          <w:szCs w:val="24"/>
        </w:rPr>
        <w:t xml:space="preserve">Lecture: </w:t>
      </w:r>
      <w:r w:rsidR="00C13396">
        <w:rPr>
          <w:b/>
          <w:bCs/>
          <w:color w:val="000000"/>
          <w:sz w:val="24"/>
          <w:szCs w:val="24"/>
        </w:rPr>
        <w:t>What molecular interactions govern specific, adaptive immunity, and how can we study them?</w:t>
      </w:r>
    </w:p>
    <w:p w14:paraId="258917E7" w14:textId="6A3C55AA" w:rsidR="0052789E" w:rsidRPr="0033188C" w:rsidRDefault="0052789E" w:rsidP="00D23726">
      <w:pPr>
        <w:widowControl w:val="0"/>
        <w:autoSpaceDE w:val="0"/>
        <w:autoSpaceDN w:val="0"/>
        <w:adjustRightInd w:val="0"/>
        <w:ind w:left="105" w:firstLine="615"/>
        <w:rPr>
          <w:b/>
          <w:color w:val="000000"/>
          <w:sz w:val="24"/>
          <w:szCs w:val="24"/>
        </w:rPr>
      </w:pPr>
      <w:r w:rsidRPr="0033188C">
        <w:rPr>
          <w:b/>
          <w:bCs/>
          <w:color w:val="000000"/>
          <w:sz w:val="24"/>
          <w:szCs w:val="24"/>
        </w:rPr>
        <w:t>Reading:</w:t>
      </w:r>
      <w:r w:rsidR="00D23726" w:rsidRPr="0033188C">
        <w:rPr>
          <w:b/>
          <w:bCs/>
          <w:color w:val="000000"/>
          <w:sz w:val="24"/>
          <w:szCs w:val="24"/>
        </w:rPr>
        <w:t xml:space="preserve"> </w:t>
      </w:r>
      <w:r w:rsidRPr="0033188C">
        <w:rPr>
          <w:b/>
          <w:bCs/>
          <w:color w:val="000000"/>
          <w:sz w:val="24"/>
          <w:szCs w:val="24"/>
        </w:rPr>
        <w:t xml:space="preserve"> Appendix I pages </w:t>
      </w:r>
      <w:r w:rsidR="00BD08D7">
        <w:rPr>
          <w:b/>
          <w:bCs/>
          <w:color w:val="000000"/>
          <w:sz w:val="24"/>
          <w:szCs w:val="24"/>
        </w:rPr>
        <w:t>791-810</w:t>
      </w:r>
      <w:r w:rsidR="00D91A20">
        <w:rPr>
          <w:b/>
          <w:bCs/>
          <w:color w:val="000000"/>
          <w:sz w:val="24"/>
          <w:szCs w:val="24"/>
        </w:rPr>
        <w:t xml:space="preserve">  (a listing of CD antigens)</w:t>
      </w:r>
    </w:p>
    <w:p w14:paraId="59A41644" w14:textId="37A950FE" w:rsidR="003C4AC3" w:rsidRPr="0033188C" w:rsidRDefault="00D23726" w:rsidP="00D23726">
      <w:pPr>
        <w:widowControl w:val="0"/>
        <w:autoSpaceDE w:val="0"/>
        <w:autoSpaceDN w:val="0"/>
        <w:adjustRightInd w:val="0"/>
        <w:ind w:firstLine="720"/>
        <w:rPr>
          <w:color w:val="000000"/>
          <w:sz w:val="24"/>
          <w:szCs w:val="24"/>
        </w:rPr>
      </w:pPr>
      <w:r w:rsidRPr="0033188C">
        <w:rPr>
          <w:color w:val="000000"/>
          <w:sz w:val="24"/>
          <w:szCs w:val="24"/>
        </w:rPr>
        <w:t>A.</w:t>
      </w:r>
      <w:r w:rsidR="00F10B9B">
        <w:rPr>
          <w:color w:val="000000"/>
          <w:sz w:val="24"/>
          <w:szCs w:val="24"/>
        </w:rPr>
        <w:t xml:space="preserve"> </w:t>
      </w:r>
      <w:r w:rsidRPr="0033188C">
        <w:rPr>
          <w:color w:val="000000"/>
          <w:sz w:val="24"/>
          <w:szCs w:val="24"/>
        </w:rPr>
        <w:t>A</w:t>
      </w:r>
      <w:r w:rsidR="003C4AC3" w:rsidRPr="0033188C">
        <w:rPr>
          <w:color w:val="000000"/>
          <w:sz w:val="24"/>
          <w:szCs w:val="24"/>
        </w:rPr>
        <w:t>ntigen</w:t>
      </w:r>
      <w:r w:rsidR="004711EB">
        <w:rPr>
          <w:color w:val="000000"/>
          <w:sz w:val="24"/>
          <w:szCs w:val="24"/>
        </w:rPr>
        <w:t>s</w:t>
      </w:r>
      <w:r w:rsidR="003C4AC3" w:rsidRPr="0033188C">
        <w:rPr>
          <w:color w:val="000000"/>
          <w:sz w:val="24"/>
          <w:szCs w:val="24"/>
        </w:rPr>
        <w:t xml:space="preserve"> vs. immunogen</w:t>
      </w:r>
      <w:r w:rsidR="004711EB">
        <w:rPr>
          <w:color w:val="000000"/>
          <w:sz w:val="24"/>
          <w:szCs w:val="24"/>
        </w:rPr>
        <w:t>s</w:t>
      </w:r>
    </w:p>
    <w:p w14:paraId="06F7198E" w14:textId="0F9B7FAC" w:rsidR="003C4AC3" w:rsidRPr="0033188C" w:rsidRDefault="00D23726" w:rsidP="00D23726">
      <w:pPr>
        <w:widowControl w:val="0"/>
        <w:autoSpaceDE w:val="0"/>
        <w:autoSpaceDN w:val="0"/>
        <w:adjustRightInd w:val="0"/>
        <w:spacing w:line="274" w:lineRule="exact"/>
        <w:ind w:firstLine="720"/>
        <w:rPr>
          <w:color w:val="000000"/>
          <w:sz w:val="24"/>
          <w:szCs w:val="24"/>
        </w:rPr>
      </w:pPr>
      <w:r w:rsidRPr="0033188C">
        <w:rPr>
          <w:color w:val="000000"/>
          <w:sz w:val="24"/>
          <w:szCs w:val="24"/>
        </w:rPr>
        <w:t>B.</w:t>
      </w:r>
      <w:r w:rsidR="00F10B9B">
        <w:rPr>
          <w:color w:val="000000"/>
          <w:sz w:val="24"/>
          <w:szCs w:val="24"/>
        </w:rPr>
        <w:t xml:space="preserve"> </w:t>
      </w:r>
      <w:r w:rsidR="003C4AC3" w:rsidRPr="0033188C">
        <w:rPr>
          <w:color w:val="000000"/>
          <w:sz w:val="24"/>
          <w:szCs w:val="24"/>
        </w:rPr>
        <w:t>Fundamental characteristics of antigens</w:t>
      </w:r>
    </w:p>
    <w:p w14:paraId="695A223D" w14:textId="7FEC7927" w:rsidR="00BC354B" w:rsidRPr="0033188C" w:rsidRDefault="00D23726" w:rsidP="00D23726">
      <w:pPr>
        <w:widowControl w:val="0"/>
        <w:autoSpaceDE w:val="0"/>
        <w:autoSpaceDN w:val="0"/>
        <w:adjustRightInd w:val="0"/>
        <w:spacing w:before="61"/>
        <w:ind w:firstLine="720"/>
        <w:rPr>
          <w:color w:val="000000"/>
          <w:sz w:val="24"/>
          <w:szCs w:val="24"/>
        </w:rPr>
      </w:pPr>
      <w:r w:rsidRPr="0033188C">
        <w:rPr>
          <w:color w:val="000000"/>
          <w:sz w:val="24"/>
          <w:szCs w:val="24"/>
        </w:rPr>
        <w:t>C.</w:t>
      </w:r>
      <w:r w:rsidR="00F10B9B">
        <w:rPr>
          <w:color w:val="000000"/>
          <w:sz w:val="24"/>
          <w:szCs w:val="24"/>
        </w:rPr>
        <w:t xml:space="preserve"> </w:t>
      </w:r>
      <w:r w:rsidR="00BC354B" w:rsidRPr="0033188C">
        <w:rPr>
          <w:color w:val="000000"/>
          <w:sz w:val="24"/>
          <w:szCs w:val="24"/>
        </w:rPr>
        <w:t>Prototypical antigens</w:t>
      </w:r>
    </w:p>
    <w:p w14:paraId="41E05DEB" w14:textId="091D919C" w:rsidR="00BC354B" w:rsidRPr="0033188C" w:rsidRDefault="00D23726" w:rsidP="00D23726">
      <w:pPr>
        <w:widowControl w:val="0"/>
        <w:autoSpaceDE w:val="0"/>
        <w:autoSpaceDN w:val="0"/>
        <w:adjustRightInd w:val="0"/>
        <w:spacing w:line="274" w:lineRule="exact"/>
        <w:ind w:left="720" w:firstLine="720"/>
        <w:rPr>
          <w:color w:val="000000"/>
          <w:sz w:val="24"/>
          <w:szCs w:val="24"/>
        </w:rPr>
      </w:pPr>
      <w:r w:rsidRPr="0033188C">
        <w:rPr>
          <w:color w:val="000000"/>
          <w:sz w:val="24"/>
          <w:szCs w:val="24"/>
        </w:rPr>
        <w:t>1.</w:t>
      </w:r>
      <w:r w:rsidR="00F10B9B">
        <w:rPr>
          <w:color w:val="000000"/>
          <w:sz w:val="24"/>
          <w:szCs w:val="24"/>
        </w:rPr>
        <w:t xml:space="preserve"> </w:t>
      </w:r>
      <w:r w:rsidR="00BC354B" w:rsidRPr="0033188C">
        <w:rPr>
          <w:color w:val="000000"/>
          <w:sz w:val="24"/>
          <w:szCs w:val="24"/>
        </w:rPr>
        <w:t>mitogens as polyclonal activators</w:t>
      </w:r>
    </w:p>
    <w:p w14:paraId="577FDF74" w14:textId="7C0DD01F" w:rsidR="00BC354B" w:rsidRPr="0033188C" w:rsidRDefault="00D23726" w:rsidP="00D23726">
      <w:pPr>
        <w:widowControl w:val="0"/>
        <w:autoSpaceDE w:val="0"/>
        <w:autoSpaceDN w:val="0"/>
        <w:adjustRightInd w:val="0"/>
        <w:spacing w:before="2"/>
        <w:ind w:left="720" w:firstLine="720"/>
        <w:rPr>
          <w:color w:val="000000"/>
          <w:sz w:val="24"/>
          <w:szCs w:val="24"/>
        </w:rPr>
      </w:pPr>
      <w:r w:rsidRPr="0033188C">
        <w:rPr>
          <w:color w:val="000000"/>
          <w:sz w:val="24"/>
          <w:szCs w:val="24"/>
        </w:rPr>
        <w:t>2.</w:t>
      </w:r>
      <w:r w:rsidR="00F10B9B">
        <w:rPr>
          <w:color w:val="000000"/>
          <w:sz w:val="24"/>
          <w:szCs w:val="24"/>
        </w:rPr>
        <w:t xml:space="preserve"> </w:t>
      </w:r>
      <w:r w:rsidR="00BC354B" w:rsidRPr="0033188C">
        <w:rPr>
          <w:color w:val="000000"/>
          <w:sz w:val="24"/>
          <w:szCs w:val="24"/>
        </w:rPr>
        <w:t>T-dependent and T-independent antigens</w:t>
      </w:r>
    </w:p>
    <w:p w14:paraId="5FAC523C" w14:textId="5859C8CE" w:rsidR="00BC354B" w:rsidRDefault="00D23726" w:rsidP="00D23726">
      <w:pPr>
        <w:widowControl w:val="0"/>
        <w:autoSpaceDE w:val="0"/>
        <w:autoSpaceDN w:val="0"/>
        <w:adjustRightInd w:val="0"/>
        <w:spacing w:line="274" w:lineRule="exact"/>
        <w:ind w:left="720" w:firstLine="720"/>
        <w:rPr>
          <w:color w:val="000000"/>
          <w:sz w:val="24"/>
          <w:szCs w:val="24"/>
        </w:rPr>
      </w:pPr>
      <w:r w:rsidRPr="0033188C">
        <w:rPr>
          <w:color w:val="000000"/>
          <w:sz w:val="24"/>
          <w:szCs w:val="24"/>
        </w:rPr>
        <w:t>3.</w:t>
      </w:r>
      <w:r w:rsidR="00F10B9B">
        <w:rPr>
          <w:color w:val="000000"/>
          <w:sz w:val="24"/>
          <w:szCs w:val="24"/>
        </w:rPr>
        <w:t xml:space="preserve"> </w:t>
      </w:r>
      <w:r w:rsidRPr="0033188C">
        <w:rPr>
          <w:color w:val="000000"/>
          <w:sz w:val="24"/>
          <w:szCs w:val="24"/>
        </w:rPr>
        <w:t>t</w:t>
      </w:r>
      <w:r w:rsidR="00BC354B" w:rsidRPr="0033188C">
        <w:rPr>
          <w:color w:val="000000"/>
          <w:sz w:val="24"/>
          <w:szCs w:val="24"/>
        </w:rPr>
        <w:t>he MHC as an antigenic system</w:t>
      </w:r>
    </w:p>
    <w:p w14:paraId="597D163D" w14:textId="5AC00D81" w:rsidR="00BD08D7" w:rsidRPr="0033188C" w:rsidRDefault="00BD08D7" w:rsidP="00D23726">
      <w:pPr>
        <w:widowControl w:val="0"/>
        <w:autoSpaceDE w:val="0"/>
        <w:autoSpaceDN w:val="0"/>
        <w:adjustRightInd w:val="0"/>
        <w:spacing w:line="274" w:lineRule="exact"/>
        <w:ind w:left="720" w:firstLine="720"/>
        <w:rPr>
          <w:color w:val="000000"/>
          <w:sz w:val="24"/>
          <w:szCs w:val="24"/>
        </w:rPr>
      </w:pPr>
      <w:r>
        <w:rPr>
          <w:color w:val="000000"/>
          <w:sz w:val="24"/>
          <w:szCs w:val="24"/>
        </w:rPr>
        <w:t xml:space="preserve">4. </w:t>
      </w:r>
      <w:r w:rsidR="00F10B9B">
        <w:rPr>
          <w:color w:val="000000"/>
          <w:sz w:val="24"/>
          <w:szCs w:val="24"/>
        </w:rPr>
        <w:t xml:space="preserve"> </w:t>
      </w:r>
      <w:r>
        <w:rPr>
          <w:color w:val="000000"/>
          <w:sz w:val="24"/>
          <w:szCs w:val="24"/>
        </w:rPr>
        <w:t>CD (cluster of differentiation) antigens</w:t>
      </w:r>
    </w:p>
    <w:p w14:paraId="6FBCBD5A" w14:textId="7BA503D3" w:rsidR="0052789E" w:rsidRPr="0033188C" w:rsidRDefault="00D23726" w:rsidP="00D23726">
      <w:pPr>
        <w:widowControl w:val="0"/>
        <w:autoSpaceDE w:val="0"/>
        <w:autoSpaceDN w:val="0"/>
        <w:adjustRightInd w:val="0"/>
        <w:spacing w:line="274" w:lineRule="exact"/>
        <w:ind w:firstLine="720"/>
        <w:rPr>
          <w:color w:val="000000"/>
          <w:sz w:val="24"/>
          <w:szCs w:val="24"/>
        </w:rPr>
      </w:pPr>
      <w:r w:rsidRPr="0033188C">
        <w:rPr>
          <w:color w:val="000000"/>
          <w:sz w:val="24"/>
          <w:szCs w:val="24"/>
        </w:rPr>
        <w:t>D.</w:t>
      </w:r>
      <w:r w:rsidR="00F10B9B">
        <w:rPr>
          <w:color w:val="000000"/>
          <w:sz w:val="24"/>
          <w:szCs w:val="24"/>
        </w:rPr>
        <w:t xml:space="preserve"> </w:t>
      </w:r>
      <w:r w:rsidR="0052789E" w:rsidRPr="0033188C">
        <w:rPr>
          <w:color w:val="000000"/>
          <w:sz w:val="24"/>
          <w:szCs w:val="24"/>
        </w:rPr>
        <w:t>Adjuvants and their mechanisms of action</w:t>
      </w:r>
    </w:p>
    <w:p w14:paraId="70DBB39E" w14:textId="77777777" w:rsidR="00BC354B" w:rsidRPr="0033188C" w:rsidRDefault="00BC354B" w:rsidP="00BC354B">
      <w:pPr>
        <w:widowControl w:val="0"/>
        <w:autoSpaceDE w:val="0"/>
        <w:autoSpaceDN w:val="0"/>
        <w:adjustRightInd w:val="0"/>
        <w:spacing w:before="16" w:line="260" w:lineRule="exact"/>
        <w:rPr>
          <w:color w:val="000000"/>
          <w:sz w:val="26"/>
          <w:szCs w:val="26"/>
        </w:rPr>
      </w:pPr>
    </w:p>
    <w:p w14:paraId="479A7BB2" w14:textId="5B72F1CC" w:rsidR="00BC354B" w:rsidRDefault="00832C51" w:rsidP="0065006A">
      <w:pPr>
        <w:widowControl w:val="0"/>
        <w:autoSpaceDE w:val="0"/>
        <w:autoSpaceDN w:val="0"/>
        <w:adjustRightInd w:val="0"/>
        <w:ind w:right="90"/>
        <w:rPr>
          <w:b/>
          <w:bCs/>
          <w:color w:val="000000"/>
          <w:sz w:val="24"/>
          <w:szCs w:val="24"/>
        </w:rPr>
      </w:pPr>
      <w:r w:rsidRPr="0033188C">
        <w:rPr>
          <w:b/>
          <w:bCs/>
          <w:color w:val="000000"/>
          <w:sz w:val="24"/>
          <w:szCs w:val="24"/>
        </w:rPr>
        <w:t>9/1</w:t>
      </w:r>
      <w:r w:rsidR="007B40B4">
        <w:rPr>
          <w:b/>
          <w:bCs/>
          <w:color w:val="000000"/>
          <w:sz w:val="24"/>
          <w:szCs w:val="24"/>
        </w:rPr>
        <w:t>5</w:t>
      </w:r>
      <w:r w:rsidR="00D23726" w:rsidRPr="0033188C">
        <w:rPr>
          <w:b/>
          <w:bCs/>
          <w:color w:val="000000"/>
          <w:sz w:val="24"/>
          <w:szCs w:val="24"/>
        </w:rPr>
        <w:tab/>
      </w:r>
      <w:r w:rsidR="00B86FFA">
        <w:rPr>
          <w:b/>
          <w:sz w:val="24"/>
          <w:szCs w:val="24"/>
        </w:rPr>
        <w:t xml:space="preserve">Lecture: </w:t>
      </w:r>
      <w:r w:rsidR="00C13396">
        <w:rPr>
          <w:b/>
          <w:bCs/>
          <w:color w:val="000000"/>
          <w:sz w:val="24"/>
          <w:szCs w:val="24"/>
        </w:rPr>
        <w:t>What are the structural characteristics of antibodies?</w:t>
      </w:r>
    </w:p>
    <w:p w14:paraId="6C383359" w14:textId="10CC6547" w:rsidR="005E6427" w:rsidRDefault="005E6427" w:rsidP="005E6427">
      <w:pPr>
        <w:widowControl w:val="0"/>
        <w:autoSpaceDE w:val="0"/>
        <w:autoSpaceDN w:val="0"/>
        <w:adjustRightInd w:val="0"/>
        <w:ind w:right="90"/>
        <w:rPr>
          <w:b/>
          <w:bCs/>
          <w:sz w:val="24"/>
          <w:szCs w:val="24"/>
        </w:rPr>
      </w:pPr>
      <w:r>
        <w:rPr>
          <w:b/>
          <w:bCs/>
          <w:sz w:val="24"/>
          <w:szCs w:val="24"/>
          <w:highlight w:val="lightGray"/>
        </w:rPr>
        <w:t>Q</w:t>
      </w:r>
      <w:r w:rsidRPr="0033188C">
        <w:rPr>
          <w:b/>
          <w:bCs/>
          <w:sz w:val="24"/>
          <w:szCs w:val="24"/>
          <w:highlight w:val="lightGray"/>
        </w:rPr>
        <w:t xml:space="preserve">uiz </w:t>
      </w:r>
      <w:r>
        <w:rPr>
          <w:b/>
          <w:bCs/>
          <w:sz w:val="24"/>
          <w:szCs w:val="24"/>
          <w:highlight w:val="lightGray"/>
        </w:rPr>
        <w:t>#1</w:t>
      </w:r>
      <w:r w:rsidRPr="0033188C">
        <w:rPr>
          <w:b/>
          <w:bCs/>
          <w:sz w:val="24"/>
          <w:szCs w:val="24"/>
          <w:highlight w:val="lightGray"/>
        </w:rPr>
        <w:t>: 10 questions</w:t>
      </w:r>
      <w:r>
        <w:rPr>
          <w:b/>
          <w:bCs/>
          <w:sz w:val="24"/>
          <w:szCs w:val="24"/>
        </w:rPr>
        <w:t xml:space="preserve"> </w:t>
      </w:r>
      <w:r w:rsidRPr="0033188C">
        <w:rPr>
          <w:b/>
          <w:sz w:val="24"/>
          <w:szCs w:val="24"/>
          <w:highlight w:val="lightGray"/>
        </w:rPr>
        <w:t>will focus on the material presented to date</w:t>
      </w:r>
    </w:p>
    <w:p w14:paraId="0C88246C" w14:textId="2112E06B" w:rsidR="00BC354B" w:rsidRPr="005E6427" w:rsidRDefault="00BC354B" w:rsidP="005E6427">
      <w:pPr>
        <w:widowControl w:val="0"/>
        <w:autoSpaceDE w:val="0"/>
        <w:autoSpaceDN w:val="0"/>
        <w:adjustRightInd w:val="0"/>
        <w:ind w:right="90"/>
        <w:rPr>
          <w:color w:val="000000"/>
          <w:sz w:val="24"/>
          <w:szCs w:val="24"/>
        </w:rPr>
      </w:pPr>
      <w:r w:rsidRPr="0033188C">
        <w:rPr>
          <w:b/>
          <w:bCs/>
          <w:color w:val="000000"/>
          <w:sz w:val="24"/>
          <w:szCs w:val="24"/>
        </w:rPr>
        <w:t xml:space="preserve">Reading: </w:t>
      </w:r>
      <w:r w:rsidR="00D23726" w:rsidRPr="0033188C">
        <w:rPr>
          <w:b/>
          <w:bCs/>
          <w:color w:val="000000"/>
          <w:sz w:val="24"/>
          <w:szCs w:val="24"/>
        </w:rPr>
        <w:t xml:space="preserve"> </w:t>
      </w:r>
      <w:r w:rsidRPr="0033188C">
        <w:rPr>
          <w:b/>
          <w:bCs/>
          <w:color w:val="000000"/>
          <w:sz w:val="24"/>
          <w:szCs w:val="24"/>
        </w:rPr>
        <w:t>Immunobiology textbook Chapter 4</w:t>
      </w:r>
      <w:r w:rsidR="00C80A4D">
        <w:rPr>
          <w:b/>
          <w:bCs/>
          <w:color w:val="000000"/>
          <w:sz w:val="24"/>
          <w:szCs w:val="24"/>
        </w:rPr>
        <w:t>:</w:t>
      </w:r>
      <w:r w:rsidRPr="0033188C">
        <w:rPr>
          <w:b/>
          <w:bCs/>
          <w:color w:val="000000"/>
          <w:sz w:val="24"/>
          <w:szCs w:val="24"/>
        </w:rPr>
        <w:t xml:space="preserve"> </w:t>
      </w:r>
      <w:r w:rsidR="00D91A20">
        <w:rPr>
          <w:b/>
          <w:bCs/>
          <w:color w:val="000000"/>
          <w:sz w:val="24"/>
          <w:szCs w:val="24"/>
        </w:rPr>
        <w:t>“Antigen recognition by B cell and T cell receptors”</w:t>
      </w:r>
    </w:p>
    <w:p w14:paraId="33FEA0E4" w14:textId="7B478953" w:rsidR="00BC354B" w:rsidRPr="0033188C" w:rsidRDefault="00D23726" w:rsidP="00D23726">
      <w:pPr>
        <w:widowControl w:val="0"/>
        <w:autoSpaceDE w:val="0"/>
        <w:autoSpaceDN w:val="0"/>
        <w:adjustRightInd w:val="0"/>
        <w:ind w:firstLine="720"/>
        <w:rPr>
          <w:color w:val="000000"/>
          <w:sz w:val="24"/>
          <w:szCs w:val="24"/>
        </w:rPr>
      </w:pPr>
      <w:r w:rsidRPr="0033188C">
        <w:rPr>
          <w:color w:val="000000"/>
          <w:sz w:val="24"/>
          <w:szCs w:val="24"/>
        </w:rPr>
        <w:t>A.</w:t>
      </w:r>
      <w:r w:rsidR="00F10B9B">
        <w:rPr>
          <w:color w:val="000000"/>
          <w:sz w:val="24"/>
          <w:szCs w:val="24"/>
        </w:rPr>
        <w:t xml:space="preserve"> </w:t>
      </w:r>
      <w:r w:rsidR="00BC354B" w:rsidRPr="0033188C">
        <w:rPr>
          <w:color w:val="000000"/>
          <w:sz w:val="24"/>
          <w:szCs w:val="24"/>
        </w:rPr>
        <w:t>Immunoglobulin structure</w:t>
      </w:r>
    </w:p>
    <w:p w14:paraId="4A6F13E2" w14:textId="016F2271" w:rsidR="00BC354B" w:rsidRPr="0033188C" w:rsidRDefault="00BC354B" w:rsidP="00D23726">
      <w:pPr>
        <w:widowControl w:val="0"/>
        <w:autoSpaceDE w:val="0"/>
        <w:autoSpaceDN w:val="0"/>
        <w:adjustRightInd w:val="0"/>
        <w:spacing w:line="274" w:lineRule="exact"/>
        <w:ind w:left="720" w:firstLine="720"/>
        <w:rPr>
          <w:color w:val="000000"/>
          <w:sz w:val="24"/>
          <w:szCs w:val="24"/>
        </w:rPr>
      </w:pPr>
      <w:r w:rsidRPr="0033188C">
        <w:rPr>
          <w:color w:val="000000"/>
          <w:sz w:val="24"/>
          <w:szCs w:val="24"/>
        </w:rPr>
        <w:t xml:space="preserve">1. </w:t>
      </w:r>
      <w:r w:rsidR="00F10B9B">
        <w:rPr>
          <w:color w:val="000000"/>
          <w:sz w:val="24"/>
          <w:szCs w:val="24"/>
        </w:rPr>
        <w:t xml:space="preserve"> </w:t>
      </w:r>
      <w:r w:rsidRPr="0033188C">
        <w:rPr>
          <w:color w:val="000000"/>
          <w:sz w:val="24"/>
          <w:szCs w:val="24"/>
        </w:rPr>
        <w:t>subunit structure</w:t>
      </w:r>
    </w:p>
    <w:p w14:paraId="225AA2C4" w14:textId="6726E360" w:rsidR="00BC354B" w:rsidRPr="0033188C" w:rsidRDefault="00D23726" w:rsidP="00D23726">
      <w:pPr>
        <w:widowControl w:val="0"/>
        <w:autoSpaceDE w:val="0"/>
        <w:autoSpaceDN w:val="0"/>
        <w:adjustRightInd w:val="0"/>
        <w:spacing w:before="2"/>
        <w:ind w:left="720" w:firstLine="720"/>
        <w:rPr>
          <w:color w:val="000000"/>
          <w:sz w:val="24"/>
          <w:szCs w:val="24"/>
        </w:rPr>
      </w:pPr>
      <w:r w:rsidRPr="0033188C">
        <w:rPr>
          <w:color w:val="000000"/>
          <w:sz w:val="24"/>
          <w:szCs w:val="24"/>
        </w:rPr>
        <w:t>2.</w:t>
      </w:r>
      <w:r w:rsidR="00F10B9B">
        <w:rPr>
          <w:color w:val="000000"/>
          <w:sz w:val="24"/>
          <w:szCs w:val="24"/>
        </w:rPr>
        <w:t xml:space="preserve"> </w:t>
      </w:r>
      <w:r w:rsidR="00BC354B" w:rsidRPr="0033188C">
        <w:rPr>
          <w:color w:val="000000"/>
          <w:sz w:val="24"/>
          <w:szCs w:val="24"/>
        </w:rPr>
        <w:t>heavy and light chains</w:t>
      </w:r>
    </w:p>
    <w:p w14:paraId="0A22EEA1" w14:textId="12518FCF" w:rsidR="00BC354B" w:rsidRPr="0033188C" w:rsidRDefault="00D23726" w:rsidP="00E27609">
      <w:pPr>
        <w:widowControl w:val="0"/>
        <w:autoSpaceDE w:val="0"/>
        <w:autoSpaceDN w:val="0"/>
        <w:adjustRightInd w:val="0"/>
        <w:spacing w:line="286" w:lineRule="exact"/>
        <w:ind w:left="720" w:firstLine="720"/>
        <w:rPr>
          <w:color w:val="000000"/>
          <w:sz w:val="16"/>
          <w:szCs w:val="16"/>
        </w:rPr>
      </w:pPr>
      <w:r w:rsidRPr="0033188C">
        <w:rPr>
          <w:color w:val="000000"/>
          <w:position w:val="1"/>
          <w:sz w:val="24"/>
          <w:szCs w:val="24"/>
        </w:rPr>
        <w:t>3.</w:t>
      </w:r>
      <w:r w:rsidR="00F10B9B">
        <w:rPr>
          <w:color w:val="000000"/>
          <w:position w:val="1"/>
          <w:sz w:val="24"/>
          <w:szCs w:val="24"/>
        </w:rPr>
        <w:t xml:space="preserve"> </w:t>
      </w:r>
      <w:r w:rsidR="00BC354B" w:rsidRPr="0033188C">
        <w:rPr>
          <w:color w:val="000000"/>
          <w:position w:val="1"/>
          <w:sz w:val="24"/>
          <w:szCs w:val="24"/>
        </w:rPr>
        <w:t>Immunoglobulin fragments and their uses: Fc, Fab, and F(ab’)</w:t>
      </w:r>
      <w:r w:rsidR="00BC354B" w:rsidRPr="0033188C">
        <w:rPr>
          <w:color w:val="000000"/>
          <w:position w:val="-2"/>
          <w:sz w:val="16"/>
          <w:szCs w:val="16"/>
        </w:rPr>
        <w:t>2</w:t>
      </w:r>
    </w:p>
    <w:p w14:paraId="79295D84" w14:textId="0D336B34" w:rsidR="00BC354B" w:rsidRPr="0033188C" w:rsidRDefault="00E27609" w:rsidP="00E27609">
      <w:pPr>
        <w:widowControl w:val="0"/>
        <w:autoSpaceDE w:val="0"/>
        <w:autoSpaceDN w:val="0"/>
        <w:adjustRightInd w:val="0"/>
        <w:spacing w:line="266" w:lineRule="exact"/>
        <w:ind w:firstLine="720"/>
        <w:rPr>
          <w:color w:val="000000"/>
          <w:sz w:val="24"/>
          <w:szCs w:val="24"/>
        </w:rPr>
      </w:pPr>
      <w:r w:rsidRPr="0033188C">
        <w:rPr>
          <w:color w:val="000000"/>
          <w:sz w:val="24"/>
          <w:szCs w:val="24"/>
        </w:rPr>
        <w:t>B.</w:t>
      </w:r>
      <w:r w:rsidR="00F10B9B">
        <w:rPr>
          <w:color w:val="000000"/>
          <w:sz w:val="24"/>
          <w:szCs w:val="24"/>
        </w:rPr>
        <w:t xml:space="preserve"> </w:t>
      </w:r>
      <w:r w:rsidR="00BC354B" w:rsidRPr="0033188C">
        <w:rPr>
          <w:color w:val="000000"/>
          <w:sz w:val="24"/>
          <w:szCs w:val="24"/>
        </w:rPr>
        <w:t>Antigenic determinants of immunoglobulins</w:t>
      </w:r>
    </w:p>
    <w:p w14:paraId="42F598A6" w14:textId="406AE3BA" w:rsidR="00BC354B" w:rsidRPr="0033188C" w:rsidRDefault="00E27609" w:rsidP="00E27609">
      <w:pPr>
        <w:widowControl w:val="0"/>
        <w:autoSpaceDE w:val="0"/>
        <w:autoSpaceDN w:val="0"/>
        <w:adjustRightInd w:val="0"/>
        <w:spacing w:line="274" w:lineRule="exact"/>
        <w:ind w:left="720" w:firstLine="720"/>
        <w:rPr>
          <w:color w:val="000000"/>
          <w:sz w:val="24"/>
          <w:szCs w:val="24"/>
        </w:rPr>
      </w:pPr>
      <w:r w:rsidRPr="0033188C">
        <w:rPr>
          <w:color w:val="000000"/>
          <w:sz w:val="24"/>
          <w:szCs w:val="24"/>
        </w:rPr>
        <w:t>1.</w:t>
      </w:r>
      <w:r w:rsidR="00F10B9B">
        <w:rPr>
          <w:color w:val="000000"/>
          <w:sz w:val="24"/>
          <w:szCs w:val="24"/>
        </w:rPr>
        <w:t xml:space="preserve"> </w:t>
      </w:r>
      <w:r w:rsidR="00BC354B" w:rsidRPr="0033188C">
        <w:rPr>
          <w:color w:val="000000"/>
          <w:sz w:val="24"/>
          <w:szCs w:val="24"/>
        </w:rPr>
        <w:t xml:space="preserve">isotypes and subclasses </w:t>
      </w:r>
    </w:p>
    <w:p w14:paraId="62EDF058" w14:textId="5FB5B43F" w:rsidR="00BC354B" w:rsidRPr="0033188C" w:rsidRDefault="00E27609" w:rsidP="00E27609">
      <w:pPr>
        <w:widowControl w:val="0"/>
        <w:autoSpaceDE w:val="0"/>
        <w:autoSpaceDN w:val="0"/>
        <w:adjustRightInd w:val="0"/>
        <w:spacing w:before="2"/>
        <w:ind w:left="720" w:firstLine="720"/>
        <w:rPr>
          <w:color w:val="000000"/>
          <w:sz w:val="24"/>
          <w:szCs w:val="24"/>
        </w:rPr>
      </w:pPr>
      <w:r w:rsidRPr="0033188C">
        <w:rPr>
          <w:color w:val="000000"/>
          <w:sz w:val="24"/>
          <w:szCs w:val="24"/>
        </w:rPr>
        <w:t>2.</w:t>
      </w:r>
      <w:r w:rsidR="00F10B9B">
        <w:rPr>
          <w:color w:val="000000"/>
          <w:sz w:val="24"/>
          <w:szCs w:val="24"/>
        </w:rPr>
        <w:t xml:space="preserve"> </w:t>
      </w:r>
      <w:r w:rsidR="00BC354B" w:rsidRPr="0033188C">
        <w:rPr>
          <w:color w:val="000000"/>
          <w:sz w:val="24"/>
          <w:szCs w:val="24"/>
        </w:rPr>
        <w:t>idiotypes</w:t>
      </w:r>
    </w:p>
    <w:p w14:paraId="5D2A4A37" w14:textId="590564A8" w:rsidR="00BC354B" w:rsidRPr="0033188C" w:rsidRDefault="00E27609" w:rsidP="00E27609">
      <w:pPr>
        <w:widowControl w:val="0"/>
        <w:autoSpaceDE w:val="0"/>
        <w:autoSpaceDN w:val="0"/>
        <w:adjustRightInd w:val="0"/>
        <w:spacing w:line="274" w:lineRule="exact"/>
        <w:ind w:left="720" w:firstLine="720"/>
        <w:rPr>
          <w:color w:val="000000"/>
          <w:sz w:val="24"/>
          <w:szCs w:val="24"/>
        </w:rPr>
      </w:pPr>
      <w:r w:rsidRPr="0033188C">
        <w:rPr>
          <w:color w:val="000000"/>
          <w:sz w:val="24"/>
          <w:szCs w:val="24"/>
        </w:rPr>
        <w:t>3.</w:t>
      </w:r>
      <w:r w:rsidR="00F10B9B">
        <w:rPr>
          <w:color w:val="000000"/>
          <w:sz w:val="24"/>
          <w:szCs w:val="24"/>
        </w:rPr>
        <w:t xml:space="preserve"> </w:t>
      </w:r>
      <w:r w:rsidR="00BC354B" w:rsidRPr="0033188C">
        <w:rPr>
          <w:color w:val="000000"/>
          <w:sz w:val="24"/>
          <w:szCs w:val="24"/>
        </w:rPr>
        <w:t>allotypes</w:t>
      </w:r>
    </w:p>
    <w:p w14:paraId="249480FA" w14:textId="77777777" w:rsidR="00304EC6" w:rsidRPr="0033188C" w:rsidRDefault="00304EC6" w:rsidP="004711EB">
      <w:pPr>
        <w:widowControl w:val="0"/>
        <w:autoSpaceDE w:val="0"/>
        <w:autoSpaceDN w:val="0"/>
        <w:adjustRightInd w:val="0"/>
        <w:spacing w:line="274" w:lineRule="exact"/>
        <w:rPr>
          <w:color w:val="000000"/>
          <w:sz w:val="24"/>
          <w:szCs w:val="24"/>
        </w:rPr>
      </w:pPr>
    </w:p>
    <w:p w14:paraId="78F4DD09" w14:textId="08532D02" w:rsidR="0070259E" w:rsidRPr="0033188C" w:rsidRDefault="00832C51">
      <w:pPr>
        <w:widowControl w:val="0"/>
        <w:autoSpaceDE w:val="0"/>
        <w:autoSpaceDN w:val="0"/>
        <w:adjustRightInd w:val="0"/>
        <w:ind w:left="105"/>
        <w:rPr>
          <w:b/>
          <w:bCs/>
          <w:color w:val="000000"/>
          <w:sz w:val="24"/>
          <w:szCs w:val="24"/>
        </w:rPr>
      </w:pPr>
      <w:r w:rsidRPr="0033188C">
        <w:rPr>
          <w:b/>
          <w:bCs/>
          <w:color w:val="000000"/>
          <w:sz w:val="24"/>
          <w:szCs w:val="24"/>
        </w:rPr>
        <w:t>9/1</w:t>
      </w:r>
      <w:r w:rsidR="007B40B4">
        <w:rPr>
          <w:b/>
          <w:bCs/>
          <w:color w:val="000000"/>
          <w:sz w:val="24"/>
          <w:szCs w:val="24"/>
        </w:rPr>
        <w:t>7</w:t>
      </w:r>
      <w:r w:rsidR="00FF432E" w:rsidRPr="0033188C">
        <w:rPr>
          <w:b/>
          <w:bCs/>
          <w:color w:val="000000"/>
          <w:sz w:val="24"/>
          <w:szCs w:val="24"/>
        </w:rPr>
        <w:tab/>
      </w:r>
      <w:r w:rsidR="00B86FFA">
        <w:rPr>
          <w:b/>
          <w:sz w:val="24"/>
          <w:szCs w:val="24"/>
        </w:rPr>
        <w:t xml:space="preserve">Lecture: </w:t>
      </w:r>
      <w:r w:rsidR="0065006A">
        <w:rPr>
          <w:b/>
          <w:bCs/>
          <w:color w:val="000000"/>
          <w:sz w:val="24"/>
          <w:szCs w:val="24"/>
        </w:rPr>
        <w:t>How do antibodies interact with antigens, and how is that measured?</w:t>
      </w:r>
      <w:r w:rsidR="0070259E" w:rsidRPr="0033188C">
        <w:rPr>
          <w:b/>
          <w:bCs/>
          <w:color w:val="000000"/>
          <w:sz w:val="24"/>
          <w:szCs w:val="24"/>
        </w:rPr>
        <w:tab/>
      </w:r>
    </w:p>
    <w:p w14:paraId="2B360E72" w14:textId="5FF4800F" w:rsidR="000F0F83" w:rsidRPr="0033188C" w:rsidRDefault="00FF432E" w:rsidP="00FF432E">
      <w:pPr>
        <w:widowControl w:val="0"/>
        <w:autoSpaceDE w:val="0"/>
        <w:autoSpaceDN w:val="0"/>
        <w:adjustRightInd w:val="0"/>
        <w:ind w:left="105" w:firstLine="615"/>
        <w:rPr>
          <w:color w:val="000000"/>
          <w:sz w:val="24"/>
          <w:szCs w:val="24"/>
        </w:rPr>
      </w:pPr>
      <w:r w:rsidRPr="0033188C">
        <w:rPr>
          <w:b/>
          <w:bCs/>
          <w:color w:val="000000"/>
          <w:sz w:val="24"/>
          <w:szCs w:val="24"/>
        </w:rPr>
        <w:t xml:space="preserve">Reading:  </w:t>
      </w:r>
      <w:r w:rsidR="003C4AC3" w:rsidRPr="0033188C">
        <w:rPr>
          <w:b/>
          <w:bCs/>
          <w:color w:val="000000"/>
          <w:sz w:val="24"/>
          <w:szCs w:val="24"/>
        </w:rPr>
        <w:t xml:space="preserve">Primary Literature Reference #1 </w:t>
      </w:r>
    </w:p>
    <w:p w14:paraId="2B150897" w14:textId="5B401A62" w:rsidR="003C4AC3" w:rsidRPr="0033188C" w:rsidRDefault="00FF432E" w:rsidP="00A71E19">
      <w:pPr>
        <w:widowControl w:val="0"/>
        <w:tabs>
          <w:tab w:val="left" w:pos="630"/>
        </w:tabs>
        <w:autoSpaceDE w:val="0"/>
        <w:autoSpaceDN w:val="0"/>
        <w:adjustRightInd w:val="0"/>
        <w:spacing w:line="269" w:lineRule="exact"/>
        <w:ind w:right="1155"/>
        <w:rPr>
          <w:b/>
          <w:bCs/>
          <w:color w:val="000000"/>
          <w:sz w:val="24"/>
          <w:szCs w:val="24"/>
        </w:rPr>
      </w:pPr>
      <w:r w:rsidRPr="0033188C">
        <w:rPr>
          <w:b/>
          <w:bCs/>
          <w:color w:val="000000"/>
          <w:sz w:val="24"/>
          <w:szCs w:val="24"/>
        </w:rPr>
        <w:tab/>
      </w:r>
      <w:r w:rsidRPr="0033188C">
        <w:rPr>
          <w:b/>
          <w:bCs/>
          <w:color w:val="000000"/>
          <w:sz w:val="24"/>
          <w:szCs w:val="24"/>
        </w:rPr>
        <w:tab/>
        <w:t xml:space="preserve">Reading:  </w:t>
      </w:r>
      <w:r w:rsidR="003C4AC3" w:rsidRPr="0033188C">
        <w:rPr>
          <w:b/>
          <w:bCs/>
          <w:color w:val="000000"/>
          <w:sz w:val="24"/>
          <w:szCs w:val="24"/>
        </w:rPr>
        <w:t>I</w:t>
      </w:r>
      <w:r w:rsidR="000F0F83" w:rsidRPr="0033188C">
        <w:rPr>
          <w:b/>
          <w:bCs/>
          <w:color w:val="000000"/>
          <w:sz w:val="24"/>
          <w:szCs w:val="24"/>
        </w:rPr>
        <w:t xml:space="preserve">mmunobiology </w:t>
      </w:r>
      <w:r w:rsidR="008C7550" w:rsidRPr="0033188C">
        <w:rPr>
          <w:b/>
          <w:bCs/>
          <w:color w:val="000000"/>
          <w:sz w:val="24"/>
          <w:szCs w:val="24"/>
        </w:rPr>
        <w:t>textbook (</w:t>
      </w:r>
      <w:r w:rsidR="00A71E19" w:rsidRPr="0033188C">
        <w:rPr>
          <w:b/>
          <w:bCs/>
          <w:color w:val="000000"/>
          <w:sz w:val="24"/>
          <w:szCs w:val="24"/>
        </w:rPr>
        <w:t xml:space="preserve">Appendix I: </w:t>
      </w:r>
      <w:r w:rsidR="008C7550" w:rsidRPr="0033188C">
        <w:rPr>
          <w:b/>
          <w:bCs/>
          <w:color w:val="000000"/>
          <w:sz w:val="24"/>
          <w:szCs w:val="24"/>
        </w:rPr>
        <w:t>p 7</w:t>
      </w:r>
      <w:r w:rsidR="00BD08D7">
        <w:rPr>
          <w:b/>
          <w:bCs/>
          <w:color w:val="000000"/>
          <w:sz w:val="24"/>
          <w:szCs w:val="24"/>
        </w:rPr>
        <w:t>48-790</w:t>
      </w:r>
      <w:r w:rsidR="003C4AC3" w:rsidRPr="0033188C">
        <w:rPr>
          <w:b/>
          <w:bCs/>
          <w:color w:val="000000"/>
          <w:sz w:val="24"/>
          <w:szCs w:val="24"/>
        </w:rPr>
        <w:t>)</w:t>
      </w:r>
      <w:r w:rsidR="000F0F83" w:rsidRPr="0033188C">
        <w:rPr>
          <w:b/>
          <w:bCs/>
          <w:color w:val="000000"/>
          <w:sz w:val="24"/>
          <w:szCs w:val="24"/>
        </w:rPr>
        <w:t xml:space="preserve">  </w:t>
      </w:r>
      <w:r w:rsidR="00B86FFA">
        <w:rPr>
          <w:b/>
          <w:bCs/>
          <w:color w:val="000000"/>
          <w:sz w:val="24"/>
          <w:szCs w:val="24"/>
        </w:rPr>
        <w:t xml:space="preserve">“The </w:t>
      </w:r>
      <w:r w:rsidR="00B86FFA">
        <w:rPr>
          <w:b/>
          <w:bCs/>
          <w:color w:val="000000"/>
          <w:sz w:val="24"/>
          <w:szCs w:val="24"/>
        </w:rPr>
        <w:tab/>
      </w:r>
      <w:r w:rsidR="00B86FFA">
        <w:rPr>
          <w:b/>
          <w:bCs/>
          <w:color w:val="000000"/>
          <w:sz w:val="24"/>
          <w:szCs w:val="24"/>
        </w:rPr>
        <w:tab/>
      </w:r>
      <w:r w:rsidR="00B86FFA">
        <w:rPr>
          <w:b/>
          <w:bCs/>
          <w:color w:val="000000"/>
          <w:sz w:val="24"/>
          <w:szCs w:val="24"/>
        </w:rPr>
        <w:tab/>
      </w:r>
      <w:r w:rsidR="00B86FFA">
        <w:rPr>
          <w:b/>
          <w:bCs/>
          <w:color w:val="000000"/>
          <w:sz w:val="24"/>
          <w:szCs w:val="24"/>
        </w:rPr>
        <w:tab/>
        <w:t>immunologist’s toolbox”</w:t>
      </w:r>
    </w:p>
    <w:p w14:paraId="6FD556D8" w14:textId="3DB48EDB" w:rsidR="00FF432E" w:rsidRPr="0033188C" w:rsidRDefault="00FF432E" w:rsidP="00506D63">
      <w:pPr>
        <w:widowControl w:val="0"/>
        <w:autoSpaceDE w:val="0"/>
        <w:autoSpaceDN w:val="0"/>
        <w:adjustRightInd w:val="0"/>
        <w:spacing w:line="274" w:lineRule="exact"/>
        <w:ind w:left="1397" w:right="1296" w:hanging="720"/>
        <w:rPr>
          <w:color w:val="000000"/>
          <w:sz w:val="24"/>
          <w:szCs w:val="24"/>
        </w:rPr>
      </w:pPr>
      <w:r w:rsidRPr="0033188C">
        <w:rPr>
          <w:color w:val="000000"/>
          <w:sz w:val="24"/>
          <w:szCs w:val="24"/>
        </w:rPr>
        <w:t>A.</w:t>
      </w:r>
      <w:r w:rsidR="00F10B9B">
        <w:rPr>
          <w:color w:val="000000"/>
          <w:sz w:val="24"/>
          <w:szCs w:val="24"/>
        </w:rPr>
        <w:t xml:space="preserve"> </w:t>
      </w:r>
      <w:r w:rsidRPr="0033188C">
        <w:rPr>
          <w:color w:val="000000"/>
          <w:sz w:val="24"/>
          <w:szCs w:val="24"/>
        </w:rPr>
        <w:t>Antibody-antigen binding:  Law of mass a</w:t>
      </w:r>
      <w:r w:rsidR="003C4AC3" w:rsidRPr="0033188C">
        <w:rPr>
          <w:color w:val="000000"/>
          <w:sz w:val="24"/>
          <w:szCs w:val="24"/>
        </w:rPr>
        <w:t>ct</w:t>
      </w:r>
      <w:r w:rsidR="00AA4E4D">
        <w:rPr>
          <w:color w:val="000000"/>
          <w:sz w:val="24"/>
          <w:szCs w:val="24"/>
        </w:rPr>
        <w:t xml:space="preserve">ion and calculation of affinity </w:t>
      </w:r>
      <w:r w:rsidR="003C4AC3" w:rsidRPr="0033188C">
        <w:rPr>
          <w:color w:val="000000"/>
          <w:sz w:val="24"/>
          <w:szCs w:val="24"/>
        </w:rPr>
        <w:t>constants</w:t>
      </w:r>
    </w:p>
    <w:p w14:paraId="3AB829B0" w14:textId="1806394B" w:rsidR="003C4AC3" w:rsidRPr="0033188C" w:rsidRDefault="00FF432E" w:rsidP="00FF432E">
      <w:pPr>
        <w:widowControl w:val="0"/>
        <w:autoSpaceDE w:val="0"/>
        <w:autoSpaceDN w:val="0"/>
        <w:adjustRightInd w:val="0"/>
        <w:spacing w:line="274" w:lineRule="exact"/>
        <w:ind w:left="825" w:right="1302" w:firstLine="615"/>
        <w:rPr>
          <w:color w:val="000000"/>
          <w:sz w:val="24"/>
          <w:szCs w:val="24"/>
        </w:rPr>
      </w:pPr>
      <w:r w:rsidRPr="0033188C">
        <w:rPr>
          <w:color w:val="000000"/>
          <w:sz w:val="24"/>
          <w:szCs w:val="24"/>
        </w:rPr>
        <w:t>1.</w:t>
      </w:r>
      <w:r w:rsidR="00F10B9B">
        <w:rPr>
          <w:color w:val="000000"/>
          <w:sz w:val="24"/>
          <w:szCs w:val="24"/>
        </w:rPr>
        <w:t xml:space="preserve"> </w:t>
      </w:r>
      <w:r w:rsidR="003C4AC3" w:rsidRPr="0033188C">
        <w:rPr>
          <w:color w:val="000000"/>
          <w:sz w:val="24"/>
          <w:szCs w:val="24"/>
        </w:rPr>
        <w:t>parameters of binding</w:t>
      </w:r>
    </w:p>
    <w:p w14:paraId="46240620" w14:textId="73FC543B" w:rsidR="003C4AC3" w:rsidRPr="0033188C" w:rsidRDefault="00FF432E" w:rsidP="00FF432E">
      <w:pPr>
        <w:widowControl w:val="0"/>
        <w:autoSpaceDE w:val="0"/>
        <w:autoSpaceDN w:val="0"/>
        <w:adjustRightInd w:val="0"/>
        <w:spacing w:line="274" w:lineRule="exact"/>
        <w:ind w:left="720" w:firstLine="720"/>
        <w:rPr>
          <w:color w:val="000000"/>
          <w:sz w:val="24"/>
          <w:szCs w:val="24"/>
        </w:rPr>
      </w:pPr>
      <w:r w:rsidRPr="0033188C">
        <w:rPr>
          <w:color w:val="000000"/>
          <w:sz w:val="24"/>
          <w:szCs w:val="24"/>
        </w:rPr>
        <w:t>2.</w:t>
      </w:r>
      <w:r w:rsidR="00F10B9B">
        <w:rPr>
          <w:color w:val="000000"/>
          <w:sz w:val="24"/>
          <w:szCs w:val="24"/>
        </w:rPr>
        <w:t xml:space="preserve"> </w:t>
      </w:r>
      <w:r w:rsidR="003C4AC3" w:rsidRPr="0033188C">
        <w:rPr>
          <w:color w:val="000000"/>
          <w:sz w:val="24"/>
          <w:szCs w:val="24"/>
        </w:rPr>
        <w:t>structural contributions to binding</w:t>
      </w:r>
    </w:p>
    <w:p w14:paraId="6F0BD483" w14:textId="37A1A811" w:rsidR="003C4AC3" w:rsidRPr="0033188C" w:rsidRDefault="00FF432E" w:rsidP="00FF432E">
      <w:pPr>
        <w:widowControl w:val="0"/>
        <w:autoSpaceDE w:val="0"/>
        <w:autoSpaceDN w:val="0"/>
        <w:adjustRightInd w:val="0"/>
        <w:spacing w:before="2"/>
        <w:ind w:firstLine="720"/>
        <w:rPr>
          <w:color w:val="000000"/>
          <w:sz w:val="24"/>
          <w:szCs w:val="24"/>
        </w:rPr>
      </w:pPr>
      <w:r w:rsidRPr="0033188C">
        <w:rPr>
          <w:color w:val="000000"/>
          <w:sz w:val="24"/>
          <w:szCs w:val="24"/>
        </w:rPr>
        <w:t>B.</w:t>
      </w:r>
      <w:r w:rsidR="00F10B9B">
        <w:rPr>
          <w:color w:val="000000"/>
          <w:sz w:val="24"/>
          <w:szCs w:val="24"/>
        </w:rPr>
        <w:t xml:space="preserve"> </w:t>
      </w:r>
      <w:r w:rsidR="003C4AC3" w:rsidRPr="0033188C">
        <w:rPr>
          <w:color w:val="000000"/>
          <w:sz w:val="24"/>
          <w:szCs w:val="24"/>
        </w:rPr>
        <w:t>Assays of antibody binding</w:t>
      </w:r>
    </w:p>
    <w:p w14:paraId="33E48C18" w14:textId="18A176E9" w:rsidR="003C4AC3" w:rsidRPr="0033188C" w:rsidRDefault="00FF432E" w:rsidP="00FF432E">
      <w:pPr>
        <w:widowControl w:val="0"/>
        <w:autoSpaceDE w:val="0"/>
        <w:autoSpaceDN w:val="0"/>
        <w:adjustRightInd w:val="0"/>
        <w:spacing w:line="274" w:lineRule="exact"/>
        <w:ind w:left="720" w:firstLine="720"/>
        <w:rPr>
          <w:color w:val="000000"/>
          <w:sz w:val="24"/>
          <w:szCs w:val="24"/>
        </w:rPr>
      </w:pPr>
      <w:r w:rsidRPr="0033188C">
        <w:rPr>
          <w:color w:val="000000"/>
          <w:sz w:val="24"/>
          <w:szCs w:val="24"/>
        </w:rPr>
        <w:t>1.</w:t>
      </w:r>
      <w:r w:rsidR="00F10B9B">
        <w:rPr>
          <w:color w:val="000000"/>
          <w:sz w:val="24"/>
          <w:szCs w:val="24"/>
        </w:rPr>
        <w:t xml:space="preserve"> </w:t>
      </w:r>
      <w:r w:rsidRPr="0033188C">
        <w:rPr>
          <w:color w:val="000000"/>
          <w:sz w:val="24"/>
          <w:szCs w:val="24"/>
        </w:rPr>
        <w:t>p</w:t>
      </w:r>
      <w:r w:rsidR="003C4AC3" w:rsidRPr="0033188C">
        <w:rPr>
          <w:color w:val="000000"/>
          <w:sz w:val="24"/>
          <w:szCs w:val="24"/>
        </w:rPr>
        <w:t>recipitation</w:t>
      </w:r>
    </w:p>
    <w:p w14:paraId="61DF3AC6" w14:textId="249841B3" w:rsidR="003C4AC3" w:rsidRPr="0033188C" w:rsidRDefault="00FF432E" w:rsidP="00E44FA6">
      <w:pPr>
        <w:widowControl w:val="0"/>
        <w:autoSpaceDE w:val="0"/>
        <w:autoSpaceDN w:val="0"/>
        <w:adjustRightInd w:val="0"/>
        <w:spacing w:before="2"/>
        <w:ind w:left="720" w:firstLine="720"/>
        <w:rPr>
          <w:color w:val="000000"/>
          <w:sz w:val="24"/>
          <w:szCs w:val="24"/>
        </w:rPr>
      </w:pPr>
      <w:r w:rsidRPr="0033188C">
        <w:rPr>
          <w:color w:val="000000"/>
          <w:sz w:val="24"/>
          <w:szCs w:val="24"/>
        </w:rPr>
        <w:t>2.</w:t>
      </w:r>
      <w:r w:rsidR="00F10B9B">
        <w:rPr>
          <w:color w:val="000000"/>
          <w:sz w:val="24"/>
          <w:szCs w:val="24"/>
        </w:rPr>
        <w:t xml:space="preserve"> </w:t>
      </w:r>
      <w:r w:rsidRPr="0033188C">
        <w:rPr>
          <w:color w:val="000000"/>
          <w:sz w:val="24"/>
          <w:szCs w:val="24"/>
        </w:rPr>
        <w:t>a</w:t>
      </w:r>
      <w:r w:rsidR="003C4AC3" w:rsidRPr="0033188C">
        <w:rPr>
          <w:color w:val="000000"/>
          <w:sz w:val="24"/>
          <w:szCs w:val="24"/>
        </w:rPr>
        <w:t>gglutination</w:t>
      </w:r>
    </w:p>
    <w:p w14:paraId="4BDEB7C3" w14:textId="7B186450" w:rsidR="003C4AC3" w:rsidRPr="0033188C" w:rsidRDefault="00FF432E" w:rsidP="00FF432E">
      <w:pPr>
        <w:widowControl w:val="0"/>
        <w:autoSpaceDE w:val="0"/>
        <w:autoSpaceDN w:val="0"/>
        <w:adjustRightInd w:val="0"/>
        <w:spacing w:line="274" w:lineRule="exact"/>
        <w:ind w:left="720" w:firstLine="720"/>
        <w:rPr>
          <w:color w:val="000000"/>
          <w:sz w:val="24"/>
          <w:szCs w:val="24"/>
        </w:rPr>
      </w:pPr>
      <w:r w:rsidRPr="0033188C">
        <w:rPr>
          <w:color w:val="000000"/>
          <w:sz w:val="24"/>
          <w:szCs w:val="24"/>
        </w:rPr>
        <w:t>3.</w:t>
      </w:r>
      <w:r w:rsidR="00F10B9B">
        <w:rPr>
          <w:color w:val="000000"/>
          <w:sz w:val="24"/>
          <w:szCs w:val="24"/>
        </w:rPr>
        <w:t xml:space="preserve"> </w:t>
      </w:r>
      <w:r w:rsidRPr="0033188C">
        <w:rPr>
          <w:color w:val="000000"/>
          <w:sz w:val="24"/>
          <w:szCs w:val="24"/>
        </w:rPr>
        <w:t>r</w:t>
      </w:r>
      <w:r w:rsidR="003C4AC3" w:rsidRPr="0033188C">
        <w:rPr>
          <w:color w:val="000000"/>
          <w:sz w:val="24"/>
          <w:szCs w:val="24"/>
        </w:rPr>
        <w:t>adioimmunoassay (RIA)</w:t>
      </w:r>
    </w:p>
    <w:p w14:paraId="3A3C9B04" w14:textId="6CEFDB0B" w:rsidR="003C4AC3" w:rsidRPr="0033188C" w:rsidRDefault="00FF432E" w:rsidP="00FF432E">
      <w:pPr>
        <w:widowControl w:val="0"/>
        <w:autoSpaceDE w:val="0"/>
        <w:autoSpaceDN w:val="0"/>
        <w:adjustRightInd w:val="0"/>
        <w:spacing w:before="2"/>
        <w:ind w:left="720" w:firstLine="720"/>
        <w:rPr>
          <w:color w:val="000000"/>
          <w:sz w:val="24"/>
          <w:szCs w:val="24"/>
        </w:rPr>
      </w:pPr>
      <w:r w:rsidRPr="0033188C">
        <w:rPr>
          <w:color w:val="000000"/>
          <w:sz w:val="24"/>
          <w:szCs w:val="24"/>
        </w:rPr>
        <w:t>4.</w:t>
      </w:r>
      <w:r w:rsidR="00F10B9B">
        <w:rPr>
          <w:color w:val="000000"/>
          <w:sz w:val="24"/>
          <w:szCs w:val="24"/>
        </w:rPr>
        <w:t xml:space="preserve"> </w:t>
      </w:r>
      <w:r w:rsidR="003C4AC3" w:rsidRPr="0033188C">
        <w:rPr>
          <w:color w:val="000000"/>
          <w:sz w:val="24"/>
          <w:szCs w:val="24"/>
        </w:rPr>
        <w:t>ELISA</w:t>
      </w:r>
    </w:p>
    <w:p w14:paraId="0BC0E108" w14:textId="1BCDD124" w:rsidR="003C4AC3" w:rsidRPr="0033188C" w:rsidRDefault="00FF432E" w:rsidP="00DA69F1">
      <w:pPr>
        <w:widowControl w:val="0"/>
        <w:autoSpaceDE w:val="0"/>
        <w:autoSpaceDN w:val="0"/>
        <w:adjustRightInd w:val="0"/>
        <w:spacing w:line="274" w:lineRule="exact"/>
        <w:ind w:left="2160" w:hanging="720"/>
        <w:rPr>
          <w:color w:val="000000"/>
          <w:sz w:val="24"/>
          <w:szCs w:val="24"/>
        </w:rPr>
      </w:pPr>
      <w:r w:rsidRPr="0033188C">
        <w:rPr>
          <w:color w:val="000000"/>
          <w:sz w:val="24"/>
          <w:szCs w:val="24"/>
        </w:rPr>
        <w:t>5.</w:t>
      </w:r>
      <w:r w:rsidR="00F10B9B">
        <w:rPr>
          <w:color w:val="000000"/>
          <w:sz w:val="24"/>
          <w:szCs w:val="24"/>
        </w:rPr>
        <w:t xml:space="preserve"> </w:t>
      </w:r>
      <w:r w:rsidR="003C4AC3" w:rsidRPr="0033188C">
        <w:rPr>
          <w:color w:val="000000"/>
          <w:sz w:val="24"/>
          <w:szCs w:val="24"/>
        </w:rPr>
        <w:t>Fluorescent immunoassay/ Flow cytometry/Fluorescence activated</w:t>
      </w:r>
      <w:r w:rsidR="009B1222" w:rsidRPr="0033188C">
        <w:rPr>
          <w:color w:val="000000"/>
          <w:sz w:val="24"/>
          <w:szCs w:val="24"/>
        </w:rPr>
        <w:t xml:space="preserve"> </w:t>
      </w:r>
      <w:r w:rsidR="003C4AC3" w:rsidRPr="0033188C">
        <w:rPr>
          <w:color w:val="000000"/>
          <w:sz w:val="24"/>
          <w:szCs w:val="24"/>
        </w:rPr>
        <w:t>cell sorting (FACS)</w:t>
      </w:r>
    </w:p>
    <w:p w14:paraId="0185B418" w14:textId="5AEDDEEF" w:rsidR="003C4AC3" w:rsidRPr="0033188C" w:rsidRDefault="009B1222" w:rsidP="009B1222">
      <w:pPr>
        <w:widowControl w:val="0"/>
        <w:autoSpaceDE w:val="0"/>
        <w:autoSpaceDN w:val="0"/>
        <w:adjustRightInd w:val="0"/>
        <w:spacing w:line="274" w:lineRule="exact"/>
        <w:ind w:left="720" w:firstLine="720"/>
        <w:rPr>
          <w:color w:val="000000"/>
          <w:sz w:val="24"/>
          <w:szCs w:val="24"/>
        </w:rPr>
      </w:pPr>
      <w:r w:rsidRPr="0033188C">
        <w:rPr>
          <w:color w:val="000000"/>
          <w:sz w:val="24"/>
          <w:szCs w:val="24"/>
        </w:rPr>
        <w:t>6.</w:t>
      </w:r>
      <w:r w:rsidR="00F10B9B">
        <w:rPr>
          <w:color w:val="000000"/>
          <w:sz w:val="24"/>
          <w:szCs w:val="24"/>
        </w:rPr>
        <w:t xml:space="preserve"> </w:t>
      </w:r>
      <w:r w:rsidR="003C4AC3" w:rsidRPr="0033188C">
        <w:rPr>
          <w:color w:val="000000"/>
          <w:sz w:val="24"/>
          <w:szCs w:val="24"/>
        </w:rPr>
        <w:t>Western immunoblot analysis</w:t>
      </w:r>
    </w:p>
    <w:p w14:paraId="015ABB70" w14:textId="58BC3B4D" w:rsidR="003C4AC3" w:rsidRPr="0033188C" w:rsidRDefault="009B1222" w:rsidP="009B1222">
      <w:pPr>
        <w:widowControl w:val="0"/>
        <w:autoSpaceDE w:val="0"/>
        <w:autoSpaceDN w:val="0"/>
        <w:adjustRightInd w:val="0"/>
        <w:spacing w:before="2"/>
        <w:ind w:left="720" w:firstLine="720"/>
        <w:rPr>
          <w:color w:val="000000"/>
          <w:sz w:val="24"/>
          <w:szCs w:val="24"/>
        </w:rPr>
      </w:pPr>
      <w:r w:rsidRPr="0033188C">
        <w:rPr>
          <w:color w:val="000000"/>
          <w:sz w:val="24"/>
          <w:szCs w:val="24"/>
        </w:rPr>
        <w:t>7.</w:t>
      </w:r>
      <w:r w:rsidR="00F10B9B">
        <w:rPr>
          <w:color w:val="000000"/>
          <w:sz w:val="24"/>
          <w:szCs w:val="24"/>
        </w:rPr>
        <w:t xml:space="preserve"> </w:t>
      </w:r>
      <w:r w:rsidRPr="0033188C">
        <w:rPr>
          <w:color w:val="000000"/>
          <w:sz w:val="24"/>
          <w:szCs w:val="24"/>
        </w:rPr>
        <w:t>immunohistochemistry/</w:t>
      </w:r>
      <w:proofErr w:type="spellStart"/>
      <w:r w:rsidRPr="0033188C">
        <w:rPr>
          <w:color w:val="000000"/>
          <w:sz w:val="24"/>
          <w:szCs w:val="24"/>
        </w:rPr>
        <w:t>i</w:t>
      </w:r>
      <w:r w:rsidR="003C4AC3" w:rsidRPr="0033188C">
        <w:rPr>
          <w:color w:val="000000"/>
          <w:sz w:val="24"/>
          <w:szCs w:val="24"/>
        </w:rPr>
        <w:t>mmunoelectronmicroscopy</w:t>
      </w:r>
      <w:proofErr w:type="spellEnd"/>
    </w:p>
    <w:p w14:paraId="10D56C71" w14:textId="391023A8" w:rsidR="003C4AC3" w:rsidRPr="0033188C" w:rsidRDefault="009B1222" w:rsidP="009B1222">
      <w:pPr>
        <w:widowControl w:val="0"/>
        <w:autoSpaceDE w:val="0"/>
        <w:autoSpaceDN w:val="0"/>
        <w:adjustRightInd w:val="0"/>
        <w:spacing w:line="274" w:lineRule="exact"/>
        <w:ind w:firstLine="720"/>
        <w:rPr>
          <w:color w:val="000000"/>
          <w:sz w:val="24"/>
          <w:szCs w:val="24"/>
        </w:rPr>
      </w:pPr>
      <w:r w:rsidRPr="0033188C">
        <w:rPr>
          <w:color w:val="000000"/>
          <w:sz w:val="24"/>
          <w:szCs w:val="24"/>
        </w:rPr>
        <w:t>C.</w:t>
      </w:r>
      <w:r w:rsidRPr="0033188C">
        <w:rPr>
          <w:color w:val="000000"/>
          <w:sz w:val="24"/>
          <w:szCs w:val="24"/>
        </w:rPr>
        <w:tab/>
      </w:r>
      <w:r w:rsidR="003C4AC3" w:rsidRPr="0033188C">
        <w:rPr>
          <w:color w:val="000000"/>
          <w:sz w:val="24"/>
          <w:szCs w:val="24"/>
        </w:rPr>
        <w:t>Monoclonal antibodies (</w:t>
      </w:r>
      <w:proofErr w:type="spellStart"/>
      <w:r w:rsidR="003C4AC3" w:rsidRPr="0033188C">
        <w:rPr>
          <w:color w:val="000000"/>
          <w:sz w:val="24"/>
          <w:szCs w:val="24"/>
        </w:rPr>
        <w:t>MAb</w:t>
      </w:r>
      <w:proofErr w:type="spellEnd"/>
      <w:r w:rsidR="003C4AC3" w:rsidRPr="0033188C">
        <w:rPr>
          <w:color w:val="000000"/>
          <w:sz w:val="24"/>
          <w:szCs w:val="24"/>
        </w:rPr>
        <w:t xml:space="preserve">) </w:t>
      </w:r>
    </w:p>
    <w:p w14:paraId="66ADE53A" w14:textId="3966CEFF" w:rsidR="003C4AC3" w:rsidRPr="0033188C" w:rsidRDefault="009B1222" w:rsidP="00F37059">
      <w:pPr>
        <w:widowControl w:val="0"/>
        <w:autoSpaceDE w:val="0"/>
        <w:autoSpaceDN w:val="0"/>
        <w:adjustRightInd w:val="0"/>
        <w:spacing w:before="2"/>
        <w:ind w:left="720" w:firstLine="720"/>
        <w:rPr>
          <w:color w:val="000000"/>
          <w:sz w:val="24"/>
          <w:szCs w:val="24"/>
        </w:rPr>
      </w:pPr>
      <w:r w:rsidRPr="0033188C">
        <w:rPr>
          <w:color w:val="000000"/>
          <w:sz w:val="24"/>
          <w:szCs w:val="24"/>
        </w:rPr>
        <w:t>1.</w:t>
      </w:r>
      <w:r w:rsidR="00F10B9B">
        <w:rPr>
          <w:color w:val="000000"/>
          <w:sz w:val="24"/>
          <w:szCs w:val="24"/>
        </w:rPr>
        <w:t xml:space="preserve"> </w:t>
      </w:r>
      <w:r w:rsidR="003C4AC3" w:rsidRPr="0033188C">
        <w:rPr>
          <w:color w:val="000000"/>
          <w:sz w:val="24"/>
          <w:szCs w:val="24"/>
        </w:rPr>
        <w:t>how they are made, isolated, and "humanized"</w:t>
      </w:r>
    </w:p>
    <w:p w14:paraId="05867CD4" w14:textId="37980D7F" w:rsidR="003C4AC3" w:rsidRPr="0033188C" w:rsidRDefault="009B1222" w:rsidP="00F37059">
      <w:pPr>
        <w:widowControl w:val="0"/>
        <w:autoSpaceDE w:val="0"/>
        <w:autoSpaceDN w:val="0"/>
        <w:adjustRightInd w:val="0"/>
        <w:spacing w:line="269" w:lineRule="exact"/>
        <w:ind w:left="720" w:firstLine="720"/>
        <w:rPr>
          <w:color w:val="000000"/>
          <w:sz w:val="24"/>
          <w:szCs w:val="24"/>
        </w:rPr>
      </w:pPr>
      <w:r w:rsidRPr="0033188C">
        <w:rPr>
          <w:color w:val="000000"/>
          <w:position w:val="-1"/>
          <w:sz w:val="24"/>
          <w:szCs w:val="24"/>
        </w:rPr>
        <w:t>2.</w:t>
      </w:r>
      <w:r w:rsidR="00F10B9B">
        <w:rPr>
          <w:color w:val="000000"/>
          <w:position w:val="-1"/>
          <w:sz w:val="24"/>
          <w:szCs w:val="24"/>
        </w:rPr>
        <w:t xml:space="preserve"> </w:t>
      </w:r>
      <w:r w:rsidR="003C4AC3" w:rsidRPr="0033188C">
        <w:rPr>
          <w:color w:val="000000"/>
          <w:position w:val="-1"/>
          <w:sz w:val="24"/>
          <w:szCs w:val="24"/>
        </w:rPr>
        <w:t>functional differences between polyclonal antisera, monospecific</w:t>
      </w:r>
      <w:r w:rsidRPr="0033188C">
        <w:rPr>
          <w:color w:val="000000"/>
          <w:sz w:val="24"/>
          <w:szCs w:val="24"/>
        </w:rPr>
        <w:t xml:space="preserve"> </w:t>
      </w:r>
      <w:r w:rsidR="003C4AC3" w:rsidRPr="0033188C">
        <w:rPr>
          <w:color w:val="000000"/>
          <w:sz w:val="24"/>
          <w:szCs w:val="24"/>
        </w:rPr>
        <w:t xml:space="preserve">sera and </w:t>
      </w:r>
      <w:proofErr w:type="spellStart"/>
      <w:r w:rsidR="003C4AC3" w:rsidRPr="0033188C">
        <w:rPr>
          <w:color w:val="000000"/>
          <w:sz w:val="24"/>
          <w:szCs w:val="24"/>
        </w:rPr>
        <w:t>MAb</w:t>
      </w:r>
      <w:proofErr w:type="spellEnd"/>
    </w:p>
    <w:p w14:paraId="0E81B946" w14:textId="77777777" w:rsidR="00304EC6" w:rsidRPr="0033188C" w:rsidRDefault="00304EC6" w:rsidP="00EA0118">
      <w:pPr>
        <w:widowControl w:val="0"/>
        <w:autoSpaceDE w:val="0"/>
        <w:autoSpaceDN w:val="0"/>
        <w:adjustRightInd w:val="0"/>
        <w:spacing w:before="7"/>
        <w:ind w:left="825" w:firstLine="615"/>
        <w:rPr>
          <w:color w:val="000000"/>
          <w:sz w:val="24"/>
          <w:szCs w:val="24"/>
        </w:rPr>
      </w:pPr>
    </w:p>
    <w:p w14:paraId="65E134B5" w14:textId="77777777" w:rsidR="00832C51" w:rsidRPr="0033188C" w:rsidRDefault="00832C51" w:rsidP="00304EC6">
      <w:pPr>
        <w:widowControl w:val="0"/>
        <w:autoSpaceDE w:val="0"/>
        <w:autoSpaceDN w:val="0"/>
        <w:adjustRightInd w:val="0"/>
        <w:spacing w:before="7"/>
        <w:rPr>
          <w:color w:val="000000"/>
          <w:sz w:val="24"/>
          <w:szCs w:val="24"/>
        </w:rPr>
      </w:pPr>
    </w:p>
    <w:p w14:paraId="4AAB627F" w14:textId="063CB824" w:rsidR="00832C51" w:rsidRPr="0033188C" w:rsidRDefault="00832C51" w:rsidP="00BC354B">
      <w:pPr>
        <w:widowControl w:val="0"/>
        <w:autoSpaceDE w:val="0"/>
        <w:autoSpaceDN w:val="0"/>
        <w:adjustRightInd w:val="0"/>
        <w:spacing w:before="61"/>
        <w:rPr>
          <w:b/>
          <w:sz w:val="24"/>
          <w:szCs w:val="24"/>
        </w:rPr>
      </w:pPr>
      <w:r w:rsidRPr="0033188C">
        <w:rPr>
          <w:b/>
          <w:sz w:val="24"/>
          <w:szCs w:val="24"/>
        </w:rPr>
        <w:t xml:space="preserve"> 9/</w:t>
      </w:r>
      <w:r w:rsidR="007B40B4">
        <w:rPr>
          <w:b/>
          <w:sz w:val="24"/>
          <w:szCs w:val="24"/>
        </w:rPr>
        <w:t>22</w:t>
      </w:r>
      <w:r w:rsidR="00E44FA6" w:rsidRPr="0033188C">
        <w:rPr>
          <w:b/>
          <w:sz w:val="24"/>
          <w:szCs w:val="24"/>
        </w:rPr>
        <w:tab/>
      </w:r>
      <w:r w:rsidRPr="0033188C">
        <w:rPr>
          <w:b/>
          <w:sz w:val="24"/>
          <w:szCs w:val="24"/>
          <w:highlight w:val="lightGray"/>
        </w:rPr>
        <w:t>Quiz</w:t>
      </w:r>
      <w:r w:rsidR="005E6427">
        <w:rPr>
          <w:b/>
          <w:sz w:val="24"/>
          <w:szCs w:val="24"/>
          <w:highlight w:val="lightGray"/>
        </w:rPr>
        <w:t xml:space="preserve"> #2</w:t>
      </w:r>
      <w:r w:rsidRPr="0033188C">
        <w:rPr>
          <w:b/>
          <w:sz w:val="24"/>
          <w:szCs w:val="24"/>
          <w:highlight w:val="lightGray"/>
        </w:rPr>
        <w:t xml:space="preserve"> </w:t>
      </w:r>
      <w:r w:rsidRPr="0033188C">
        <w:rPr>
          <w:b/>
          <w:sz w:val="24"/>
          <w:szCs w:val="24"/>
        </w:rPr>
        <w:t xml:space="preserve"> </w:t>
      </w:r>
      <w:r w:rsidR="00CB2EC3" w:rsidRPr="0033188C">
        <w:rPr>
          <w:b/>
          <w:bCs/>
          <w:sz w:val="24"/>
          <w:szCs w:val="24"/>
          <w:highlight w:val="lightGray"/>
        </w:rPr>
        <w:t>10 questions, 15 minutes;</w:t>
      </w:r>
      <w:r w:rsidR="00190081" w:rsidRPr="0033188C">
        <w:rPr>
          <w:b/>
          <w:bCs/>
          <w:sz w:val="24"/>
          <w:szCs w:val="24"/>
          <w:highlight w:val="lightGray"/>
        </w:rPr>
        <w:t xml:space="preserve"> </w:t>
      </w:r>
      <w:r w:rsidR="00AD0677" w:rsidRPr="0033188C">
        <w:rPr>
          <w:b/>
          <w:sz w:val="24"/>
          <w:szCs w:val="24"/>
          <w:highlight w:val="lightGray"/>
        </w:rPr>
        <w:t>will focus on the material presented to date.</w:t>
      </w:r>
    </w:p>
    <w:p w14:paraId="593C62DD" w14:textId="45C3A03D" w:rsidR="00BC354B" w:rsidRPr="0033188C" w:rsidRDefault="00BC354B" w:rsidP="00832C51">
      <w:pPr>
        <w:widowControl w:val="0"/>
        <w:autoSpaceDE w:val="0"/>
        <w:autoSpaceDN w:val="0"/>
        <w:adjustRightInd w:val="0"/>
        <w:spacing w:before="61"/>
        <w:ind w:firstLine="105"/>
        <w:rPr>
          <w:sz w:val="24"/>
          <w:szCs w:val="24"/>
        </w:rPr>
      </w:pPr>
      <w:r w:rsidRPr="0033188C">
        <w:rPr>
          <w:b/>
          <w:sz w:val="24"/>
          <w:szCs w:val="24"/>
        </w:rPr>
        <w:t xml:space="preserve"> </w:t>
      </w:r>
      <w:r w:rsidR="00E44FA6" w:rsidRPr="0033188C">
        <w:rPr>
          <w:b/>
          <w:sz w:val="24"/>
          <w:szCs w:val="24"/>
        </w:rPr>
        <w:tab/>
      </w:r>
      <w:r w:rsidR="00B86FFA">
        <w:rPr>
          <w:b/>
          <w:sz w:val="24"/>
          <w:szCs w:val="24"/>
        </w:rPr>
        <w:t xml:space="preserve">Lecture: </w:t>
      </w:r>
      <w:r w:rsidR="0075029E" w:rsidRPr="0033188C">
        <w:rPr>
          <w:b/>
          <w:sz w:val="24"/>
          <w:szCs w:val="24"/>
        </w:rPr>
        <w:t xml:space="preserve">Assays of </w:t>
      </w:r>
      <w:r w:rsidRPr="0033188C">
        <w:rPr>
          <w:b/>
          <w:bCs/>
          <w:sz w:val="24"/>
          <w:szCs w:val="24"/>
        </w:rPr>
        <w:t>Antibody/antigen Interactions (continued</w:t>
      </w:r>
      <w:r w:rsidR="00B86FFA">
        <w:rPr>
          <w:b/>
          <w:bCs/>
          <w:sz w:val="24"/>
          <w:szCs w:val="24"/>
        </w:rPr>
        <w:t xml:space="preserve"> from 9/13</w:t>
      </w:r>
      <w:r w:rsidRPr="0033188C">
        <w:rPr>
          <w:b/>
          <w:bCs/>
          <w:sz w:val="24"/>
          <w:szCs w:val="24"/>
        </w:rPr>
        <w:t>)</w:t>
      </w:r>
    </w:p>
    <w:p w14:paraId="01D3FAB9" w14:textId="77777777" w:rsidR="003C4AC3" w:rsidRPr="0033188C" w:rsidRDefault="003C4AC3">
      <w:pPr>
        <w:widowControl w:val="0"/>
        <w:autoSpaceDE w:val="0"/>
        <w:autoSpaceDN w:val="0"/>
        <w:adjustRightInd w:val="0"/>
        <w:rPr>
          <w:sz w:val="24"/>
          <w:szCs w:val="24"/>
        </w:rPr>
      </w:pPr>
    </w:p>
    <w:p w14:paraId="69B00867" w14:textId="261EC55D" w:rsidR="00BC354B" w:rsidRPr="0033188C" w:rsidRDefault="00832C51" w:rsidP="00BC354B">
      <w:pPr>
        <w:widowControl w:val="0"/>
        <w:autoSpaceDE w:val="0"/>
        <w:autoSpaceDN w:val="0"/>
        <w:adjustRightInd w:val="0"/>
        <w:ind w:left="105"/>
        <w:rPr>
          <w:sz w:val="24"/>
          <w:szCs w:val="24"/>
        </w:rPr>
      </w:pPr>
      <w:r w:rsidRPr="0033188C">
        <w:rPr>
          <w:b/>
          <w:bCs/>
          <w:sz w:val="24"/>
          <w:szCs w:val="24"/>
        </w:rPr>
        <w:t>9/</w:t>
      </w:r>
      <w:r w:rsidR="007B40B4">
        <w:rPr>
          <w:b/>
          <w:bCs/>
          <w:sz w:val="24"/>
          <w:szCs w:val="24"/>
        </w:rPr>
        <w:t>24</w:t>
      </w:r>
      <w:r w:rsidR="00E44FA6" w:rsidRPr="0033188C">
        <w:rPr>
          <w:b/>
          <w:bCs/>
          <w:sz w:val="24"/>
          <w:szCs w:val="24"/>
        </w:rPr>
        <w:tab/>
      </w:r>
      <w:r w:rsidR="00B86FFA">
        <w:rPr>
          <w:b/>
          <w:sz w:val="24"/>
          <w:szCs w:val="24"/>
        </w:rPr>
        <w:t>Lecture:</w:t>
      </w:r>
      <w:r w:rsidR="0065006A">
        <w:rPr>
          <w:b/>
          <w:bCs/>
          <w:sz w:val="24"/>
          <w:szCs w:val="24"/>
        </w:rPr>
        <w:t xml:space="preserve"> How does a genome that encodes </w:t>
      </w:r>
      <w:r w:rsidR="004711EB">
        <w:rPr>
          <w:b/>
          <w:bCs/>
          <w:sz w:val="24"/>
          <w:szCs w:val="24"/>
        </w:rPr>
        <w:t xml:space="preserve">about </w:t>
      </w:r>
      <w:r w:rsidR="0065006A">
        <w:rPr>
          <w:b/>
          <w:bCs/>
          <w:sz w:val="24"/>
          <w:szCs w:val="24"/>
        </w:rPr>
        <w:t>22,000 polypeptides encode millions of antibodies?</w:t>
      </w:r>
    </w:p>
    <w:p w14:paraId="213F56A6" w14:textId="63C315DF" w:rsidR="00BC354B" w:rsidRPr="0033188C" w:rsidRDefault="00BC354B" w:rsidP="00E44FA6">
      <w:pPr>
        <w:widowControl w:val="0"/>
        <w:autoSpaceDE w:val="0"/>
        <w:autoSpaceDN w:val="0"/>
        <w:adjustRightInd w:val="0"/>
        <w:spacing w:before="2"/>
        <w:ind w:left="825" w:right="2735" w:hanging="105"/>
        <w:rPr>
          <w:b/>
          <w:bCs/>
          <w:sz w:val="24"/>
          <w:szCs w:val="24"/>
        </w:rPr>
      </w:pPr>
      <w:r w:rsidRPr="0033188C">
        <w:rPr>
          <w:b/>
          <w:bCs/>
          <w:sz w:val="24"/>
          <w:szCs w:val="24"/>
        </w:rPr>
        <w:t xml:space="preserve">Reading: </w:t>
      </w:r>
      <w:r w:rsidR="00E44FA6" w:rsidRPr="0033188C">
        <w:rPr>
          <w:b/>
          <w:bCs/>
          <w:sz w:val="24"/>
          <w:szCs w:val="24"/>
        </w:rPr>
        <w:t xml:space="preserve"> </w:t>
      </w:r>
      <w:r w:rsidRPr="0033188C">
        <w:rPr>
          <w:b/>
          <w:bCs/>
          <w:sz w:val="24"/>
          <w:szCs w:val="24"/>
        </w:rPr>
        <w:t>Immunobiology textbook Chapter 5</w:t>
      </w:r>
      <w:r w:rsidR="00C80A4D">
        <w:rPr>
          <w:b/>
          <w:bCs/>
          <w:sz w:val="24"/>
          <w:szCs w:val="24"/>
        </w:rPr>
        <w:t>:</w:t>
      </w:r>
      <w:r w:rsidRPr="0033188C">
        <w:rPr>
          <w:b/>
          <w:bCs/>
          <w:sz w:val="24"/>
          <w:szCs w:val="24"/>
        </w:rPr>
        <w:t xml:space="preserve"> </w:t>
      </w:r>
      <w:r w:rsidR="00361F0C">
        <w:rPr>
          <w:b/>
          <w:bCs/>
          <w:sz w:val="24"/>
          <w:szCs w:val="24"/>
        </w:rPr>
        <w:t>“The generation of lymphocyte antigen receptors”</w:t>
      </w:r>
    </w:p>
    <w:p w14:paraId="15EBE21E" w14:textId="4CF7312E" w:rsidR="00BC354B" w:rsidRPr="0033188C" w:rsidRDefault="00E44FA6" w:rsidP="00E44FA6">
      <w:pPr>
        <w:widowControl w:val="0"/>
        <w:autoSpaceDE w:val="0"/>
        <w:autoSpaceDN w:val="0"/>
        <w:adjustRightInd w:val="0"/>
        <w:spacing w:before="2"/>
        <w:ind w:right="2735" w:firstLine="720"/>
        <w:rPr>
          <w:sz w:val="24"/>
          <w:szCs w:val="24"/>
        </w:rPr>
      </w:pPr>
      <w:r w:rsidRPr="0033188C">
        <w:rPr>
          <w:sz w:val="24"/>
          <w:szCs w:val="24"/>
        </w:rPr>
        <w:t>A.</w:t>
      </w:r>
      <w:r w:rsidR="00F10B9B">
        <w:rPr>
          <w:sz w:val="24"/>
          <w:szCs w:val="24"/>
        </w:rPr>
        <w:t xml:space="preserve"> </w:t>
      </w:r>
      <w:r w:rsidR="00BC354B" w:rsidRPr="0033188C">
        <w:rPr>
          <w:sz w:val="24"/>
          <w:szCs w:val="24"/>
        </w:rPr>
        <w:t xml:space="preserve">Genetics of antibody synthesis (the B cell receptor) </w:t>
      </w:r>
    </w:p>
    <w:p w14:paraId="154E5B23" w14:textId="5D3A2115" w:rsidR="00BC354B" w:rsidRPr="0033188C" w:rsidRDefault="00E44FA6" w:rsidP="00E44FA6">
      <w:pPr>
        <w:widowControl w:val="0"/>
        <w:autoSpaceDE w:val="0"/>
        <w:autoSpaceDN w:val="0"/>
        <w:adjustRightInd w:val="0"/>
        <w:spacing w:before="2"/>
        <w:ind w:right="2735" w:firstLine="720"/>
        <w:rPr>
          <w:sz w:val="24"/>
          <w:szCs w:val="24"/>
        </w:rPr>
      </w:pPr>
      <w:r w:rsidRPr="0033188C">
        <w:rPr>
          <w:sz w:val="24"/>
          <w:szCs w:val="24"/>
        </w:rPr>
        <w:t>B.</w:t>
      </w:r>
      <w:r w:rsidR="00F10B9B">
        <w:rPr>
          <w:sz w:val="24"/>
          <w:szCs w:val="24"/>
        </w:rPr>
        <w:t xml:space="preserve"> </w:t>
      </w:r>
      <w:r w:rsidR="00BC354B" w:rsidRPr="0033188C">
        <w:rPr>
          <w:sz w:val="24"/>
          <w:szCs w:val="24"/>
        </w:rPr>
        <w:t>Generation of antibody diversity (p179-186)</w:t>
      </w:r>
    </w:p>
    <w:p w14:paraId="7A0B1711" w14:textId="0BEBD7B8" w:rsidR="00BC354B" w:rsidRPr="0033188C" w:rsidRDefault="00BC354B" w:rsidP="00E44FA6">
      <w:pPr>
        <w:widowControl w:val="0"/>
        <w:autoSpaceDE w:val="0"/>
        <w:autoSpaceDN w:val="0"/>
        <w:adjustRightInd w:val="0"/>
        <w:spacing w:line="274" w:lineRule="exact"/>
        <w:ind w:left="720" w:firstLine="720"/>
        <w:rPr>
          <w:sz w:val="24"/>
          <w:szCs w:val="24"/>
        </w:rPr>
      </w:pPr>
      <w:r w:rsidRPr="0033188C">
        <w:rPr>
          <w:sz w:val="24"/>
          <w:szCs w:val="24"/>
        </w:rPr>
        <w:t xml:space="preserve">1. </w:t>
      </w:r>
      <w:r w:rsidR="00F10B9B">
        <w:rPr>
          <w:sz w:val="24"/>
          <w:szCs w:val="24"/>
        </w:rPr>
        <w:t xml:space="preserve"> </w:t>
      </w:r>
      <w:r w:rsidRPr="0033188C">
        <w:rPr>
          <w:sz w:val="24"/>
          <w:szCs w:val="24"/>
        </w:rPr>
        <w:t>germline vs. somatic mutation</w:t>
      </w:r>
    </w:p>
    <w:p w14:paraId="1680E0B6" w14:textId="77777777" w:rsidR="00BC354B" w:rsidRPr="0033188C" w:rsidRDefault="00BC354B" w:rsidP="00E44FA6">
      <w:pPr>
        <w:widowControl w:val="0"/>
        <w:autoSpaceDE w:val="0"/>
        <w:autoSpaceDN w:val="0"/>
        <w:adjustRightInd w:val="0"/>
        <w:spacing w:before="2"/>
        <w:ind w:left="1440" w:firstLine="720"/>
        <w:rPr>
          <w:sz w:val="24"/>
          <w:szCs w:val="24"/>
        </w:rPr>
      </w:pPr>
      <w:r w:rsidRPr="0033188C">
        <w:rPr>
          <w:sz w:val="24"/>
          <w:szCs w:val="24"/>
        </w:rPr>
        <w:t>--associational, junctional and combinatorial diversity</w:t>
      </w:r>
    </w:p>
    <w:p w14:paraId="69397191" w14:textId="544AAC60" w:rsidR="00BC354B" w:rsidRPr="0033188C" w:rsidRDefault="00E44FA6" w:rsidP="00E44FA6">
      <w:pPr>
        <w:widowControl w:val="0"/>
        <w:autoSpaceDE w:val="0"/>
        <w:autoSpaceDN w:val="0"/>
        <w:adjustRightInd w:val="0"/>
        <w:spacing w:line="274" w:lineRule="exact"/>
        <w:ind w:firstLine="720"/>
        <w:rPr>
          <w:sz w:val="24"/>
          <w:szCs w:val="24"/>
        </w:rPr>
      </w:pPr>
      <w:r w:rsidRPr="0033188C">
        <w:rPr>
          <w:sz w:val="24"/>
          <w:szCs w:val="24"/>
        </w:rPr>
        <w:t>C.</w:t>
      </w:r>
      <w:r w:rsidR="00F10B9B">
        <w:rPr>
          <w:sz w:val="24"/>
          <w:szCs w:val="24"/>
        </w:rPr>
        <w:t xml:space="preserve"> </w:t>
      </w:r>
      <w:r w:rsidR="00BC354B" w:rsidRPr="0033188C">
        <w:rPr>
          <w:sz w:val="24"/>
          <w:szCs w:val="24"/>
        </w:rPr>
        <w:t>Class (isotype) switching</w:t>
      </w:r>
    </w:p>
    <w:p w14:paraId="5BC6C481" w14:textId="77777777" w:rsidR="00BC354B" w:rsidRPr="0033188C" w:rsidRDefault="00BC354B" w:rsidP="00BC354B">
      <w:pPr>
        <w:widowControl w:val="0"/>
        <w:autoSpaceDE w:val="0"/>
        <w:autoSpaceDN w:val="0"/>
        <w:adjustRightInd w:val="0"/>
        <w:spacing w:before="9" w:line="150" w:lineRule="exact"/>
        <w:rPr>
          <w:sz w:val="15"/>
          <w:szCs w:val="15"/>
        </w:rPr>
      </w:pPr>
    </w:p>
    <w:p w14:paraId="736D7A3A" w14:textId="77777777" w:rsidR="00BC354B" w:rsidRPr="0033188C" w:rsidRDefault="00BC354B" w:rsidP="00BC354B">
      <w:pPr>
        <w:widowControl w:val="0"/>
        <w:autoSpaceDE w:val="0"/>
        <w:autoSpaceDN w:val="0"/>
        <w:adjustRightInd w:val="0"/>
        <w:spacing w:line="200" w:lineRule="exact"/>
      </w:pPr>
    </w:p>
    <w:p w14:paraId="00AB9C54" w14:textId="0A478C3A" w:rsidR="00BC354B" w:rsidRPr="0033188C" w:rsidRDefault="00832C51" w:rsidP="0065006A">
      <w:pPr>
        <w:widowControl w:val="0"/>
        <w:autoSpaceDE w:val="0"/>
        <w:autoSpaceDN w:val="0"/>
        <w:adjustRightInd w:val="0"/>
        <w:spacing w:line="274" w:lineRule="exact"/>
        <w:ind w:left="105"/>
        <w:rPr>
          <w:b/>
          <w:bCs/>
          <w:sz w:val="24"/>
          <w:szCs w:val="24"/>
        </w:rPr>
      </w:pPr>
      <w:r w:rsidRPr="0033188C">
        <w:rPr>
          <w:b/>
          <w:bCs/>
          <w:sz w:val="24"/>
          <w:szCs w:val="24"/>
        </w:rPr>
        <w:t>9/2</w:t>
      </w:r>
      <w:r w:rsidR="007B40B4">
        <w:rPr>
          <w:b/>
          <w:bCs/>
          <w:sz w:val="24"/>
          <w:szCs w:val="24"/>
        </w:rPr>
        <w:t>9</w:t>
      </w:r>
      <w:r w:rsidR="00E44FA6" w:rsidRPr="0033188C">
        <w:rPr>
          <w:b/>
          <w:bCs/>
          <w:sz w:val="24"/>
          <w:szCs w:val="24"/>
        </w:rPr>
        <w:tab/>
      </w:r>
      <w:r w:rsidR="00B86FFA">
        <w:rPr>
          <w:b/>
          <w:sz w:val="24"/>
          <w:szCs w:val="24"/>
        </w:rPr>
        <w:t xml:space="preserve">Lecture: </w:t>
      </w:r>
      <w:r w:rsidR="0065006A">
        <w:rPr>
          <w:b/>
          <w:sz w:val="24"/>
          <w:szCs w:val="24"/>
        </w:rPr>
        <w:t xml:space="preserve">What is the role played by the </w:t>
      </w:r>
      <w:r w:rsidR="00BC354B" w:rsidRPr="0033188C">
        <w:rPr>
          <w:b/>
          <w:bCs/>
          <w:sz w:val="24"/>
          <w:szCs w:val="24"/>
        </w:rPr>
        <w:t xml:space="preserve">Major Histocompatibility Complex (MHC) </w:t>
      </w:r>
      <w:r w:rsidR="0065006A">
        <w:rPr>
          <w:b/>
          <w:bCs/>
          <w:sz w:val="24"/>
          <w:szCs w:val="24"/>
        </w:rPr>
        <w:t>in the rejection of transplanted tissue, and how did we recognize a more fundamental role for this gene complex in fundamental immune functioning?</w:t>
      </w:r>
    </w:p>
    <w:p w14:paraId="5298EC06" w14:textId="0B601077" w:rsidR="00BC354B" w:rsidRPr="0033188C" w:rsidRDefault="00BC354B" w:rsidP="004711EB">
      <w:pPr>
        <w:widowControl w:val="0"/>
        <w:autoSpaceDE w:val="0"/>
        <w:autoSpaceDN w:val="0"/>
        <w:adjustRightInd w:val="0"/>
        <w:spacing w:line="274" w:lineRule="exact"/>
        <w:ind w:left="105" w:right="3014"/>
        <w:rPr>
          <w:sz w:val="24"/>
          <w:szCs w:val="24"/>
        </w:rPr>
      </w:pPr>
      <w:r w:rsidRPr="0033188C">
        <w:rPr>
          <w:b/>
          <w:bCs/>
          <w:sz w:val="24"/>
          <w:szCs w:val="24"/>
        </w:rPr>
        <w:t>Reading: Imm</w:t>
      </w:r>
      <w:r w:rsidR="00BD08D7">
        <w:rPr>
          <w:b/>
          <w:bCs/>
          <w:sz w:val="24"/>
          <w:szCs w:val="24"/>
        </w:rPr>
        <w:t>unobiology textbook Chapter 6</w:t>
      </w:r>
      <w:r w:rsidR="00C80A4D">
        <w:rPr>
          <w:b/>
          <w:bCs/>
          <w:sz w:val="24"/>
          <w:szCs w:val="24"/>
        </w:rPr>
        <w:t>:</w:t>
      </w:r>
      <w:r w:rsidR="00361F0C">
        <w:rPr>
          <w:b/>
          <w:bCs/>
          <w:sz w:val="24"/>
          <w:szCs w:val="24"/>
        </w:rPr>
        <w:t>Antigen</w:t>
      </w:r>
      <w:r w:rsidR="004711EB">
        <w:rPr>
          <w:b/>
          <w:bCs/>
          <w:sz w:val="24"/>
          <w:szCs w:val="24"/>
        </w:rPr>
        <w:t xml:space="preserve"> </w:t>
      </w:r>
      <w:r w:rsidR="00361F0C">
        <w:rPr>
          <w:b/>
          <w:bCs/>
          <w:sz w:val="24"/>
          <w:szCs w:val="24"/>
        </w:rPr>
        <w:t>presentation to T lymphocytes”</w:t>
      </w:r>
    </w:p>
    <w:p w14:paraId="4FA39425" w14:textId="259FF2FA" w:rsidR="00BC354B" w:rsidRPr="0033188C" w:rsidRDefault="00E44FA6" w:rsidP="00BC354B">
      <w:pPr>
        <w:widowControl w:val="0"/>
        <w:autoSpaceDE w:val="0"/>
        <w:autoSpaceDN w:val="0"/>
        <w:adjustRightInd w:val="0"/>
        <w:spacing w:line="276" w:lineRule="exact"/>
        <w:ind w:left="825"/>
        <w:rPr>
          <w:sz w:val="24"/>
          <w:szCs w:val="24"/>
        </w:rPr>
      </w:pPr>
      <w:r w:rsidRPr="0033188C">
        <w:rPr>
          <w:sz w:val="24"/>
          <w:szCs w:val="24"/>
        </w:rPr>
        <w:t>A.</w:t>
      </w:r>
      <w:r w:rsidR="00F10B9B">
        <w:rPr>
          <w:sz w:val="24"/>
          <w:szCs w:val="24"/>
        </w:rPr>
        <w:t xml:space="preserve"> </w:t>
      </w:r>
      <w:r w:rsidR="00BC354B" w:rsidRPr="0033188C">
        <w:rPr>
          <w:sz w:val="24"/>
          <w:szCs w:val="24"/>
        </w:rPr>
        <w:t>Discovery as a transplantation antigen, and genetics</w:t>
      </w:r>
    </w:p>
    <w:p w14:paraId="51773F4F" w14:textId="21390654" w:rsidR="00BC354B" w:rsidRPr="0033188C" w:rsidRDefault="00E44FA6" w:rsidP="00BC354B">
      <w:pPr>
        <w:widowControl w:val="0"/>
        <w:autoSpaceDE w:val="0"/>
        <w:autoSpaceDN w:val="0"/>
        <w:adjustRightInd w:val="0"/>
        <w:spacing w:line="274" w:lineRule="exact"/>
        <w:ind w:left="825"/>
        <w:rPr>
          <w:sz w:val="24"/>
          <w:szCs w:val="24"/>
        </w:rPr>
      </w:pPr>
      <w:r w:rsidRPr="0033188C">
        <w:rPr>
          <w:sz w:val="24"/>
          <w:szCs w:val="24"/>
        </w:rPr>
        <w:t>B.</w:t>
      </w:r>
      <w:r w:rsidR="00F10B9B">
        <w:rPr>
          <w:sz w:val="24"/>
          <w:szCs w:val="24"/>
        </w:rPr>
        <w:t xml:space="preserve"> </w:t>
      </w:r>
      <w:r w:rsidR="00BC354B" w:rsidRPr="0033188C">
        <w:rPr>
          <w:sz w:val="24"/>
          <w:szCs w:val="24"/>
        </w:rPr>
        <w:t>Cellular expression/tissue distribution</w:t>
      </w:r>
    </w:p>
    <w:p w14:paraId="4FBD7E4B" w14:textId="613D70F9" w:rsidR="00175EDC" w:rsidRDefault="00E44FA6" w:rsidP="00BC354B">
      <w:pPr>
        <w:widowControl w:val="0"/>
        <w:autoSpaceDE w:val="0"/>
        <w:autoSpaceDN w:val="0"/>
        <w:adjustRightInd w:val="0"/>
        <w:spacing w:before="7" w:line="274" w:lineRule="exact"/>
        <w:ind w:left="825" w:right="2322"/>
        <w:rPr>
          <w:sz w:val="24"/>
          <w:szCs w:val="24"/>
        </w:rPr>
      </w:pPr>
      <w:r w:rsidRPr="0033188C">
        <w:rPr>
          <w:sz w:val="24"/>
          <w:szCs w:val="24"/>
        </w:rPr>
        <w:t>C.</w:t>
      </w:r>
      <w:r w:rsidR="00F10B9B">
        <w:rPr>
          <w:sz w:val="24"/>
          <w:szCs w:val="24"/>
        </w:rPr>
        <w:t xml:space="preserve"> </w:t>
      </w:r>
      <w:r w:rsidR="00BC354B" w:rsidRPr="0033188C">
        <w:rPr>
          <w:sz w:val="24"/>
          <w:szCs w:val="24"/>
        </w:rPr>
        <w:t>Contribution to cellular recog</w:t>
      </w:r>
      <w:r w:rsidRPr="0033188C">
        <w:rPr>
          <w:sz w:val="24"/>
          <w:szCs w:val="24"/>
        </w:rPr>
        <w:t xml:space="preserve">nition (genetic restriction) </w:t>
      </w:r>
    </w:p>
    <w:p w14:paraId="66C49ACE" w14:textId="36268881" w:rsidR="00BC354B" w:rsidRPr="0033188C" w:rsidRDefault="00E44FA6" w:rsidP="00BC354B">
      <w:pPr>
        <w:widowControl w:val="0"/>
        <w:autoSpaceDE w:val="0"/>
        <w:autoSpaceDN w:val="0"/>
        <w:adjustRightInd w:val="0"/>
        <w:spacing w:before="7" w:line="274" w:lineRule="exact"/>
        <w:ind w:left="825" w:right="2322"/>
        <w:rPr>
          <w:sz w:val="24"/>
          <w:szCs w:val="24"/>
        </w:rPr>
      </w:pPr>
      <w:r w:rsidRPr="0033188C">
        <w:rPr>
          <w:sz w:val="24"/>
          <w:szCs w:val="24"/>
        </w:rPr>
        <w:t>D.</w:t>
      </w:r>
      <w:r w:rsidR="00F10B9B">
        <w:rPr>
          <w:sz w:val="24"/>
          <w:szCs w:val="24"/>
        </w:rPr>
        <w:t xml:space="preserve"> </w:t>
      </w:r>
      <w:r w:rsidR="00BC354B" w:rsidRPr="0033188C">
        <w:rPr>
          <w:sz w:val="24"/>
          <w:szCs w:val="24"/>
        </w:rPr>
        <w:t>Structure/function</w:t>
      </w:r>
    </w:p>
    <w:p w14:paraId="60717F33" w14:textId="52000CF8" w:rsidR="003C4AC3" w:rsidRPr="0033188C" w:rsidRDefault="004D79DA">
      <w:pPr>
        <w:widowControl w:val="0"/>
        <w:autoSpaceDE w:val="0"/>
        <w:autoSpaceDN w:val="0"/>
        <w:adjustRightInd w:val="0"/>
        <w:spacing w:before="4" w:line="240" w:lineRule="exact"/>
        <w:rPr>
          <w:sz w:val="24"/>
          <w:szCs w:val="24"/>
        </w:rPr>
      </w:pPr>
      <w:r w:rsidRPr="0033188C">
        <w:rPr>
          <w:noProof/>
        </w:rPr>
        <mc:AlternateContent>
          <mc:Choice Requires="wpg">
            <w:drawing>
              <wp:anchor distT="0" distB="0" distL="114300" distR="114300" simplePos="0" relativeHeight="251660288" behindDoc="1" locked="0" layoutInCell="0" allowOverlap="1" wp14:anchorId="73C57D21" wp14:editId="1F2C2EDD">
                <wp:simplePos x="0" y="0"/>
                <wp:positionH relativeFrom="page">
                  <wp:posOffset>524510</wp:posOffset>
                </wp:positionH>
                <wp:positionV relativeFrom="paragraph">
                  <wp:posOffset>140335</wp:posOffset>
                </wp:positionV>
                <wp:extent cx="5790565" cy="391160"/>
                <wp:effectExtent l="0" t="0" r="635"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391160"/>
                          <a:chOff x="1766" y="-283"/>
                          <a:chExt cx="8180" cy="571"/>
                        </a:xfrm>
                      </wpg:grpSpPr>
                      <wps:wsp>
                        <wps:cNvPr id="21" name="Rectangle 18"/>
                        <wps:cNvSpPr>
                          <a:spLocks/>
                        </wps:cNvSpPr>
                        <wps:spPr bwMode="auto">
                          <a:xfrm>
                            <a:off x="1776" y="-273"/>
                            <a:ext cx="8160" cy="278"/>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1776" y="5"/>
                            <a:ext cx="8160" cy="273"/>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8E5BE" id="Group 17" o:spid="_x0000_s1026" style="position:absolute;margin-left:41.3pt;margin-top:11.05pt;width:455.95pt;height:30.8pt;z-index:-251656192;mso-position-horizontal-relative:page" coordorigin="1766,-283" coordsize="81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" o:allowincell="f">
                <v:rect id="Rectangle 18" o:spid="_x0000_s1027" style="position:absolute;left:1776;top:-273;width:816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" fillcolor="#d9d8d8" stroked="f"/>
                <v:rect id="Rectangle 19" o:spid="_x0000_s1028" style="position:absolute;left:1776;top:5;width:81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" fillcolor="#d9d8d8" stroked="f"/>
                <w10:wrap anchorx="page"/>
              </v:group>
            </w:pict>
          </mc:Fallback>
        </mc:AlternateContent>
      </w:r>
    </w:p>
    <w:p w14:paraId="42EC5021" w14:textId="09ECA5EF" w:rsidR="003C4AC3" w:rsidRPr="0033188C" w:rsidRDefault="007B40B4" w:rsidP="0042058E">
      <w:pPr>
        <w:widowControl w:val="0"/>
        <w:autoSpaceDE w:val="0"/>
        <w:autoSpaceDN w:val="0"/>
        <w:adjustRightInd w:val="0"/>
        <w:spacing w:before="29"/>
        <w:rPr>
          <w:sz w:val="24"/>
          <w:szCs w:val="24"/>
        </w:rPr>
      </w:pPr>
      <w:r>
        <w:rPr>
          <w:b/>
          <w:bCs/>
          <w:sz w:val="24"/>
          <w:szCs w:val="24"/>
        </w:rPr>
        <w:t>10/1</w:t>
      </w:r>
      <w:r w:rsidR="002A60BF" w:rsidRPr="0033188C">
        <w:rPr>
          <w:b/>
          <w:bCs/>
          <w:sz w:val="24"/>
          <w:szCs w:val="24"/>
        </w:rPr>
        <w:tab/>
      </w:r>
      <w:r w:rsidR="003C4AC3" w:rsidRPr="0033188C">
        <w:rPr>
          <w:b/>
          <w:bCs/>
          <w:sz w:val="24"/>
          <w:szCs w:val="24"/>
        </w:rPr>
        <w:t>•••••••• FIRST EXAM •••••••••••</w:t>
      </w:r>
      <w:r w:rsidR="002A60BF" w:rsidRPr="0033188C">
        <w:rPr>
          <w:b/>
          <w:bCs/>
          <w:sz w:val="24"/>
          <w:szCs w:val="24"/>
        </w:rPr>
        <w:t xml:space="preserve"> </w:t>
      </w:r>
      <w:r w:rsidR="003C4AC3" w:rsidRPr="0033188C">
        <w:rPr>
          <w:b/>
          <w:bCs/>
          <w:sz w:val="24"/>
          <w:szCs w:val="24"/>
        </w:rPr>
        <w:t xml:space="preserve">will cover material </w:t>
      </w:r>
      <w:r w:rsidR="003C4AC3" w:rsidRPr="0033188C">
        <w:rPr>
          <w:b/>
          <w:bCs/>
          <w:sz w:val="24"/>
          <w:szCs w:val="24"/>
          <w:u w:val="single"/>
        </w:rPr>
        <w:t>through</w:t>
      </w:r>
      <w:r w:rsidR="00AD0677" w:rsidRPr="0033188C">
        <w:rPr>
          <w:b/>
          <w:bCs/>
          <w:sz w:val="24"/>
          <w:szCs w:val="24"/>
          <w:u w:val="single"/>
        </w:rPr>
        <w:t xml:space="preserve"> </w:t>
      </w:r>
      <w:r w:rsidR="00832C51" w:rsidRPr="0033188C">
        <w:rPr>
          <w:b/>
          <w:bCs/>
          <w:sz w:val="24"/>
          <w:szCs w:val="24"/>
        </w:rPr>
        <w:t>9/2</w:t>
      </w:r>
      <w:r w:rsidR="00924F68">
        <w:rPr>
          <w:b/>
          <w:bCs/>
          <w:sz w:val="24"/>
          <w:szCs w:val="24"/>
        </w:rPr>
        <w:t>4</w:t>
      </w:r>
      <w:r w:rsidR="002A60BF" w:rsidRPr="0033188C">
        <w:rPr>
          <w:b/>
          <w:bCs/>
          <w:sz w:val="24"/>
          <w:szCs w:val="24"/>
        </w:rPr>
        <w:t xml:space="preserve"> </w:t>
      </w:r>
      <w:r w:rsidR="003C4AC3" w:rsidRPr="0033188C">
        <w:rPr>
          <w:b/>
          <w:bCs/>
          <w:sz w:val="24"/>
          <w:szCs w:val="24"/>
        </w:rPr>
        <w:t>••••••••••••••</w:t>
      </w:r>
      <w:r w:rsidR="00AD0677" w:rsidRPr="0033188C">
        <w:rPr>
          <w:b/>
          <w:bCs/>
          <w:sz w:val="24"/>
          <w:szCs w:val="24"/>
        </w:rPr>
        <w:t xml:space="preserve">  </w:t>
      </w:r>
    </w:p>
    <w:p w14:paraId="7ECAD455" w14:textId="77777777" w:rsidR="003C4AC3" w:rsidRPr="0033188C" w:rsidRDefault="003C4AC3">
      <w:pPr>
        <w:widowControl w:val="0"/>
        <w:autoSpaceDE w:val="0"/>
        <w:autoSpaceDN w:val="0"/>
        <w:adjustRightInd w:val="0"/>
        <w:spacing w:before="1" w:line="280" w:lineRule="exact"/>
        <w:rPr>
          <w:sz w:val="28"/>
          <w:szCs w:val="28"/>
        </w:rPr>
      </w:pPr>
    </w:p>
    <w:p w14:paraId="032C537F" w14:textId="77777777" w:rsidR="00226A0F" w:rsidRPr="0033188C" w:rsidRDefault="00226A0F">
      <w:pPr>
        <w:widowControl w:val="0"/>
        <w:autoSpaceDE w:val="0"/>
        <w:autoSpaceDN w:val="0"/>
        <w:adjustRightInd w:val="0"/>
        <w:spacing w:line="274" w:lineRule="exact"/>
        <w:ind w:left="105" w:right="734"/>
        <w:rPr>
          <w:b/>
          <w:bCs/>
          <w:sz w:val="24"/>
          <w:szCs w:val="24"/>
        </w:rPr>
      </w:pPr>
    </w:p>
    <w:p w14:paraId="21D2016A" w14:textId="48E3B42E" w:rsidR="008E39F6" w:rsidRPr="0033188C" w:rsidRDefault="003C4AC3" w:rsidP="006E18FC">
      <w:pPr>
        <w:widowControl w:val="0"/>
        <w:autoSpaceDE w:val="0"/>
        <w:autoSpaceDN w:val="0"/>
        <w:adjustRightInd w:val="0"/>
        <w:spacing w:line="274" w:lineRule="exact"/>
        <w:ind w:left="720" w:right="734" w:hanging="720"/>
        <w:rPr>
          <w:sz w:val="24"/>
          <w:szCs w:val="24"/>
        </w:rPr>
      </w:pPr>
      <w:r w:rsidRPr="0033188C">
        <w:rPr>
          <w:b/>
          <w:bCs/>
          <w:sz w:val="24"/>
          <w:szCs w:val="24"/>
        </w:rPr>
        <w:t>10/</w:t>
      </w:r>
      <w:r w:rsidR="007B40B4">
        <w:rPr>
          <w:b/>
          <w:bCs/>
          <w:sz w:val="24"/>
          <w:szCs w:val="24"/>
        </w:rPr>
        <w:t>6</w:t>
      </w:r>
      <w:r w:rsidR="006E18FC">
        <w:rPr>
          <w:b/>
          <w:bCs/>
          <w:sz w:val="24"/>
          <w:szCs w:val="24"/>
        </w:rPr>
        <w:tab/>
      </w:r>
      <w:r w:rsidR="00B86FFA">
        <w:rPr>
          <w:b/>
          <w:sz w:val="24"/>
          <w:szCs w:val="24"/>
        </w:rPr>
        <w:t xml:space="preserve">Lecture: </w:t>
      </w:r>
      <w:r w:rsidR="0065006A">
        <w:rPr>
          <w:b/>
          <w:bCs/>
          <w:sz w:val="24"/>
          <w:szCs w:val="24"/>
        </w:rPr>
        <w:t>How do cells process foreign antigens for presentation to immune cells?</w:t>
      </w:r>
    </w:p>
    <w:p w14:paraId="108CFD8D" w14:textId="0CB4B537" w:rsidR="008E39F6" w:rsidRPr="0033188C" w:rsidRDefault="008E39F6" w:rsidP="002A60BF">
      <w:pPr>
        <w:widowControl w:val="0"/>
        <w:autoSpaceDE w:val="0"/>
        <w:autoSpaceDN w:val="0"/>
        <w:adjustRightInd w:val="0"/>
        <w:ind w:firstLine="720"/>
        <w:rPr>
          <w:sz w:val="24"/>
          <w:szCs w:val="24"/>
        </w:rPr>
      </w:pPr>
      <w:r w:rsidRPr="0033188C">
        <w:rPr>
          <w:b/>
          <w:bCs/>
          <w:sz w:val="24"/>
          <w:szCs w:val="24"/>
        </w:rPr>
        <w:t xml:space="preserve">Reading: </w:t>
      </w:r>
      <w:r w:rsidR="002A60BF" w:rsidRPr="0033188C">
        <w:rPr>
          <w:b/>
          <w:bCs/>
          <w:sz w:val="24"/>
          <w:szCs w:val="24"/>
        </w:rPr>
        <w:t xml:space="preserve"> </w:t>
      </w:r>
      <w:r w:rsidRPr="0033188C">
        <w:rPr>
          <w:b/>
          <w:bCs/>
          <w:sz w:val="24"/>
          <w:szCs w:val="24"/>
        </w:rPr>
        <w:t>Immunobiology textbook Chapter 6</w:t>
      </w:r>
      <w:r w:rsidR="00BD08D7">
        <w:rPr>
          <w:b/>
          <w:bCs/>
          <w:sz w:val="24"/>
          <w:szCs w:val="24"/>
        </w:rPr>
        <w:t xml:space="preserve"> continued</w:t>
      </w:r>
    </w:p>
    <w:p w14:paraId="0BE7CCFD" w14:textId="28026F58" w:rsidR="008E39F6" w:rsidRPr="0033188C" w:rsidRDefault="002A60BF" w:rsidP="002A60BF">
      <w:pPr>
        <w:widowControl w:val="0"/>
        <w:autoSpaceDE w:val="0"/>
        <w:autoSpaceDN w:val="0"/>
        <w:adjustRightInd w:val="0"/>
        <w:spacing w:before="2"/>
        <w:ind w:firstLine="720"/>
        <w:rPr>
          <w:sz w:val="24"/>
          <w:szCs w:val="24"/>
        </w:rPr>
      </w:pPr>
      <w:r w:rsidRPr="0033188C">
        <w:rPr>
          <w:sz w:val="24"/>
          <w:szCs w:val="24"/>
        </w:rPr>
        <w:t>A.</w:t>
      </w:r>
      <w:r w:rsidR="00F10B9B">
        <w:rPr>
          <w:sz w:val="24"/>
          <w:szCs w:val="24"/>
        </w:rPr>
        <w:t xml:space="preserve"> </w:t>
      </w:r>
      <w:r w:rsidR="008E39F6" w:rsidRPr="0033188C">
        <w:rPr>
          <w:sz w:val="24"/>
          <w:szCs w:val="24"/>
        </w:rPr>
        <w:t>Mechanisms of antigen association with MHC molecules</w:t>
      </w:r>
    </w:p>
    <w:p w14:paraId="56AFB351" w14:textId="569CD0D6" w:rsidR="008E39F6" w:rsidRPr="0033188C" w:rsidRDefault="002A60BF" w:rsidP="002A60BF">
      <w:pPr>
        <w:widowControl w:val="0"/>
        <w:autoSpaceDE w:val="0"/>
        <w:autoSpaceDN w:val="0"/>
        <w:adjustRightInd w:val="0"/>
        <w:spacing w:line="274" w:lineRule="exact"/>
        <w:ind w:left="720" w:firstLine="720"/>
        <w:rPr>
          <w:sz w:val="24"/>
          <w:szCs w:val="24"/>
        </w:rPr>
      </w:pPr>
      <w:r w:rsidRPr="0033188C">
        <w:rPr>
          <w:sz w:val="24"/>
          <w:szCs w:val="24"/>
        </w:rPr>
        <w:t>1.</w:t>
      </w:r>
      <w:r w:rsidR="00F10B9B">
        <w:rPr>
          <w:sz w:val="24"/>
          <w:szCs w:val="24"/>
        </w:rPr>
        <w:t xml:space="preserve"> </w:t>
      </w:r>
      <w:r w:rsidR="008E39F6" w:rsidRPr="0033188C">
        <w:rPr>
          <w:sz w:val="24"/>
          <w:szCs w:val="24"/>
        </w:rPr>
        <w:t>endocytic pathway (exogenous antigen)</w:t>
      </w:r>
    </w:p>
    <w:p w14:paraId="2D7F071D" w14:textId="59049236" w:rsidR="008E39F6" w:rsidRPr="0033188C" w:rsidRDefault="008E39F6" w:rsidP="002A60BF">
      <w:pPr>
        <w:widowControl w:val="0"/>
        <w:autoSpaceDE w:val="0"/>
        <w:autoSpaceDN w:val="0"/>
        <w:adjustRightInd w:val="0"/>
        <w:spacing w:before="2"/>
        <w:ind w:left="720" w:firstLine="720"/>
        <w:rPr>
          <w:sz w:val="24"/>
          <w:szCs w:val="24"/>
        </w:rPr>
      </w:pPr>
      <w:r w:rsidRPr="0033188C">
        <w:rPr>
          <w:sz w:val="24"/>
          <w:szCs w:val="24"/>
        </w:rPr>
        <w:t>2. cytosolic pathway (endogenous antigen)</w:t>
      </w:r>
    </w:p>
    <w:p w14:paraId="4098A081" w14:textId="05A4389E" w:rsidR="0075029E" w:rsidRPr="0033188C" w:rsidRDefault="002A60BF" w:rsidP="002A60BF">
      <w:pPr>
        <w:widowControl w:val="0"/>
        <w:autoSpaceDE w:val="0"/>
        <w:autoSpaceDN w:val="0"/>
        <w:adjustRightInd w:val="0"/>
        <w:ind w:firstLine="720"/>
        <w:rPr>
          <w:sz w:val="24"/>
          <w:szCs w:val="24"/>
        </w:rPr>
      </w:pPr>
      <w:r w:rsidRPr="0033188C">
        <w:rPr>
          <w:sz w:val="24"/>
          <w:szCs w:val="24"/>
        </w:rPr>
        <w:t>B.</w:t>
      </w:r>
      <w:r w:rsidRPr="0033188C">
        <w:rPr>
          <w:sz w:val="24"/>
          <w:szCs w:val="24"/>
        </w:rPr>
        <w:tab/>
      </w:r>
      <w:r w:rsidR="008E39F6" w:rsidRPr="0033188C">
        <w:rPr>
          <w:sz w:val="24"/>
          <w:szCs w:val="24"/>
        </w:rPr>
        <w:t>Interactions of antigen/MHC with the T cell antigen receptor</w:t>
      </w:r>
    </w:p>
    <w:p w14:paraId="08BA9DA2" w14:textId="77777777" w:rsidR="003C4AC3" w:rsidRPr="0033188C" w:rsidRDefault="003C4AC3">
      <w:pPr>
        <w:widowControl w:val="0"/>
        <w:autoSpaceDE w:val="0"/>
        <w:autoSpaceDN w:val="0"/>
        <w:adjustRightInd w:val="0"/>
        <w:spacing w:before="16" w:line="260" w:lineRule="exact"/>
        <w:rPr>
          <w:sz w:val="26"/>
          <w:szCs w:val="26"/>
        </w:rPr>
      </w:pPr>
    </w:p>
    <w:p w14:paraId="0B76E38B" w14:textId="0547A934" w:rsidR="008E39F6" w:rsidRPr="0033188C" w:rsidRDefault="003C4AC3" w:rsidP="008E39F6">
      <w:pPr>
        <w:widowControl w:val="0"/>
        <w:autoSpaceDE w:val="0"/>
        <w:autoSpaceDN w:val="0"/>
        <w:adjustRightInd w:val="0"/>
        <w:ind w:left="105"/>
        <w:rPr>
          <w:sz w:val="24"/>
          <w:szCs w:val="24"/>
        </w:rPr>
      </w:pPr>
      <w:r w:rsidRPr="0033188C">
        <w:rPr>
          <w:b/>
          <w:bCs/>
          <w:sz w:val="24"/>
          <w:szCs w:val="24"/>
        </w:rPr>
        <w:t>10/</w:t>
      </w:r>
      <w:r w:rsidR="007B40B4">
        <w:rPr>
          <w:b/>
          <w:bCs/>
          <w:sz w:val="24"/>
          <w:szCs w:val="24"/>
        </w:rPr>
        <w:t>8</w:t>
      </w:r>
      <w:r w:rsidR="002A60BF" w:rsidRPr="0033188C">
        <w:rPr>
          <w:b/>
          <w:bCs/>
          <w:sz w:val="24"/>
          <w:szCs w:val="24"/>
        </w:rPr>
        <w:tab/>
      </w:r>
      <w:r w:rsidR="00B86FFA">
        <w:rPr>
          <w:b/>
          <w:sz w:val="24"/>
          <w:szCs w:val="24"/>
        </w:rPr>
        <w:t xml:space="preserve">Lecture: </w:t>
      </w:r>
      <w:r w:rsidR="00921388">
        <w:rPr>
          <w:b/>
          <w:bCs/>
          <w:sz w:val="24"/>
          <w:szCs w:val="24"/>
        </w:rPr>
        <w:t>How does the T cell receptor function to engage antigen, and what is the consequence of that interaction in immune development and adaptive immunity?</w:t>
      </w:r>
    </w:p>
    <w:p w14:paraId="6B03F5FA" w14:textId="33C435C9" w:rsidR="008E39F6" w:rsidRPr="0033188C" w:rsidRDefault="008E39F6" w:rsidP="002A60BF">
      <w:pPr>
        <w:widowControl w:val="0"/>
        <w:autoSpaceDE w:val="0"/>
        <w:autoSpaceDN w:val="0"/>
        <w:adjustRightInd w:val="0"/>
        <w:spacing w:before="7" w:line="274" w:lineRule="exact"/>
        <w:ind w:left="720"/>
        <w:rPr>
          <w:sz w:val="24"/>
          <w:szCs w:val="24"/>
        </w:rPr>
      </w:pPr>
      <w:r w:rsidRPr="0033188C">
        <w:rPr>
          <w:b/>
          <w:bCs/>
          <w:sz w:val="24"/>
          <w:szCs w:val="24"/>
        </w:rPr>
        <w:t>Reading:</w:t>
      </w:r>
      <w:r w:rsidR="002A60BF" w:rsidRPr="0033188C">
        <w:rPr>
          <w:b/>
          <w:bCs/>
          <w:sz w:val="24"/>
          <w:szCs w:val="24"/>
        </w:rPr>
        <w:t xml:space="preserve"> </w:t>
      </w:r>
      <w:r w:rsidRPr="0033188C">
        <w:rPr>
          <w:b/>
          <w:bCs/>
          <w:sz w:val="24"/>
          <w:szCs w:val="24"/>
        </w:rPr>
        <w:t xml:space="preserve"> Im</w:t>
      </w:r>
      <w:r w:rsidR="002A60BF" w:rsidRPr="0033188C">
        <w:rPr>
          <w:b/>
          <w:bCs/>
          <w:sz w:val="24"/>
          <w:szCs w:val="24"/>
        </w:rPr>
        <w:t xml:space="preserve">munobiology textbook Chapter </w:t>
      </w:r>
      <w:r w:rsidR="00BD08D7">
        <w:rPr>
          <w:b/>
          <w:bCs/>
          <w:sz w:val="24"/>
          <w:szCs w:val="24"/>
        </w:rPr>
        <w:t>7</w:t>
      </w:r>
      <w:r w:rsidR="00C80A4D">
        <w:rPr>
          <w:b/>
          <w:bCs/>
          <w:sz w:val="24"/>
          <w:szCs w:val="24"/>
        </w:rPr>
        <w:t>:</w:t>
      </w:r>
      <w:r w:rsidR="00361F0C">
        <w:rPr>
          <w:b/>
          <w:bCs/>
          <w:sz w:val="24"/>
          <w:szCs w:val="24"/>
        </w:rPr>
        <w:t xml:space="preserve"> “Lymphocyte receptor signaling</w:t>
      </w:r>
    </w:p>
    <w:p w14:paraId="120077A7" w14:textId="3F8A4D0E" w:rsidR="008E39F6" w:rsidRPr="0033188C" w:rsidRDefault="002A60BF" w:rsidP="002A60BF">
      <w:pPr>
        <w:widowControl w:val="0"/>
        <w:autoSpaceDE w:val="0"/>
        <w:autoSpaceDN w:val="0"/>
        <w:adjustRightInd w:val="0"/>
        <w:spacing w:before="4" w:line="274" w:lineRule="exact"/>
        <w:ind w:right="5734" w:firstLine="720"/>
        <w:rPr>
          <w:sz w:val="24"/>
          <w:szCs w:val="24"/>
        </w:rPr>
      </w:pPr>
      <w:r w:rsidRPr="0033188C">
        <w:rPr>
          <w:sz w:val="24"/>
          <w:szCs w:val="24"/>
        </w:rPr>
        <w:t>A.</w:t>
      </w:r>
      <w:r w:rsidR="00F10B9B">
        <w:rPr>
          <w:sz w:val="24"/>
          <w:szCs w:val="24"/>
        </w:rPr>
        <w:t xml:space="preserve"> </w:t>
      </w:r>
      <w:r w:rsidRPr="0033188C">
        <w:rPr>
          <w:sz w:val="24"/>
          <w:szCs w:val="24"/>
        </w:rPr>
        <w:t>S</w:t>
      </w:r>
      <w:r w:rsidR="008E39F6" w:rsidRPr="0033188C">
        <w:rPr>
          <w:sz w:val="24"/>
          <w:szCs w:val="24"/>
        </w:rPr>
        <w:t xml:space="preserve">tructure of the </w:t>
      </w:r>
      <w:proofErr w:type="spellStart"/>
      <w:r w:rsidR="008E39F6" w:rsidRPr="0033188C">
        <w:rPr>
          <w:sz w:val="24"/>
          <w:szCs w:val="24"/>
        </w:rPr>
        <w:t>TcR</w:t>
      </w:r>
      <w:proofErr w:type="spellEnd"/>
      <w:r w:rsidR="008E39F6" w:rsidRPr="0033188C">
        <w:rPr>
          <w:sz w:val="24"/>
          <w:szCs w:val="24"/>
        </w:rPr>
        <w:t xml:space="preserve"> </w:t>
      </w:r>
    </w:p>
    <w:p w14:paraId="36FAF0A6" w14:textId="1A3026CE" w:rsidR="008E39F6" w:rsidRPr="0033188C" w:rsidRDefault="002A60BF" w:rsidP="002A60BF">
      <w:pPr>
        <w:widowControl w:val="0"/>
        <w:autoSpaceDE w:val="0"/>
        <w:autoSpaceDN w:val="0"/>
        <w:adjustRightInd w:val="0"/>
        <w:spacing w:before="4" w:line="274" w:lineRule="exact"/>
        <w:ind w:right="5734" w:firstLine="720"/>
        <w:rPr>
          <w:sz w:val="24"/>
          <w:szCs w:val="24"/>
        </w:rPr>
      </w:pPr>
      <w:r w:rsidRPr="0033188C">
        <w:rPr>
          <w:sz w:val="24"/>
          <w:szCs w:val="24"/>
        </w:rPr>
        <w:t>B.</w:t>
      </w:r>
      <w:r w:rsidR="00F10B9B">
        <w:rPr>
          <w:sz w:val="24"/>
          <w:szCs w:val="24"/>
        </w:rPr>
        <w:t xml:space="preserve"> </w:t>
      </w:r>
      <w:r w:rsidRPr="0033188C">
        <w:rPr>
          <w:sz w:val="24"/>
          <w:szCs w:val="24"/>
        </w:rPr>
        <w:t>G</w:t>
      </w:r>
      <w:r w:rsidR="008E39F6" w:rsidRPr="0033188C">
        <w:rPr>
          <w:sz w:val="24"/>
          <w:szCs w:val="24"/>
        </w:rPr>
        <w:t xml:space="preserve">enetics of </w:t>
      </w:r>
      <w:proofErr w:type="spellStart"/>
      <w:r w:rsidR="008E39F6" w:rsidRPr="0033188C">
        <w:rPr>
          <w:sz w:val="24"/>
          <w:szCs w:val="24"/>
        </w:rPr>
        <w:t>TcR</w:t>
      </w:r>
      <w:proofErr w:type="spellEnd"/>
    </w:p>
    <w:p w14:paraId="53EEE5DF" w14:textId="69ADD520" w:rsidR="008E39F6" w:rsidRPr="0033188C" w:rsidRDefault="002A60BF" w:rsidP="002A60BF">
      <w:pPr>
        <w:widowControl w:val="0"/>
        <w:autoSpaceDE w:val="0"/>
        <w:autoSpaceDN w:val="0"/>
        <w:adjustRightInd w:val="0"/>
        <w:spacing w:line="276" w:lineRule="exact"/>
        <w:ind w:firstLine="720"/>
        <w:rPr>
          <w:sz w:val="24"/>
          <w:szCs w:val="24"/>
        </w:rPr>
      </w:pPr>
      <w:r w:rsidRPr="0033188C">
        <w:rPr>
          <w:sz w:val="24"/>
          <w:szCs w:val="24"/>
        </w:rPr>
        <w:t>C.</w:t>
      </w:r>
      <w:r w:rsidR="00F10B9B">
        <w:rPr>
          <w:sz w:val="24"/>
          <w:szCs w:val="24"/>
        </w:rPr>
        <w:t xml:space="preserve"> </w:t>
      </w:r>
      <w:r w:rsidR="008E39F6" w:rsidRPr="0033188C">
        <w:rPr>
          <w:sz w:val="24"/>
          <w:szCs w:val="24"/>
        </w:rPr>
        <w:t xml:space="preserve">Other molecular components of the </w:t>
      </w:r>
      <w:proofErr w:type="spellStart"/>
      <w:r w:rsidR="008E39F6" w:rsidRPr="0033188C">
        <w:rPr>
          <w:sz w:val="24"/>
          <w:szCs w:val="24"/>
        </w:rPr>
        <w:t>TcR</w:t>
      </w:r>
      <w:proofErr w:type="spellEnd"/>
    </w:p>
    <w:p w14:paraId="0EF5867D" w14:textId="4DE4A54F" w:rsidR="008E39F6" w:rsidRPr="0033188C" w:rsidRDefault="002A60BF" w:rsidP="002A60BF">
      <w:pPr>
        <w:widowControl w:val="0"/>
        <w:autoSpaceDE w:val="0"/>
        <w:autoSpaceDN w:val="0"/>
        <w:adjustRightInd w:val="0"/>
        <w:spacing w:line="274" w:lineRule="exact"/>
        <w:ind w:firstLine="720"/>
        <w:rPr>
          <w:sz w:val="24"/>
          <w:szCs w:val="24"/>
        </w:rPr>
      </w:pPr>
      <w:r w:rsidRPr="0033188C">
        <w:rPr>
          <w:sz w:val="24"/>
          <w:szCs w:val="24"/>
        </w:rPr>
        <w:t>D.</w:t>
      </w:r>
      <w:r w:rsidR="00F10B9B">
        <w:rPr>
          <w:sz w:val="24"/>
          <w:szCs w:val="24"/>
        </w:rPr>
        <w:t xml:space="preserve"> </w:t>
      </w:r>
      <w:r w:rsidR="008E39F6" w:rsidRPr="0033188C">
        <w:rPr>
          <w:sz w:val="24"/>
          <w:szCs w:val="24"/>
        </w:rPr>
        <w:t xml:space="preserve">Signal transduction following </w:t>
      </w:r>
      <w:proofErr w:type="spellStart"/>
      <w:r w:rsidR="008E39F6" w:rsidRPr="0033188C">
        <w:rPr>
          <w:sz w:val="24"/>
          <w:szCs w:val="24"/>
        </w:rPr>
        <w:t>TcR</w:t>
      </w:r>
      <w:proofErr w:type="spellEnd"/>
      <w:r w:rsidR="008E39F6" w:rsidRPr="0033188C">
        <w:rPr>
          <w:sz w:val="24"/>
          <w:szCs w:val="24"/>
        </w:rPr>
        <w:t xml:space="preserve"> engagement</w:t>
      </w:r>
    </w:p>
    <w:p w14:paraId="7C352127" w14:textId="31309E8B" w:rsidR="008E39F6" w:rsidRPr="0033188C" w:rsidRDefault="002A60BF" w:rsidP="002A60BF">
      <w:pPr>
        <w:widowControl w:val="0"/>
        <w:autoSpaceDE w:val="0"/>
        <w:autoSpaceDN w:val="0"/>
        <w:adjustRightInd w:val="0"/>
        <w:spacing w:line="274" w:lineRule="exact"/>
        <w:ind w:firstLine="720"/>
        <w:rPr>
          <w:sz w:val="24"/>
          <w:szCs w:val="24"/>
        </w:rPr>
      </w:pPr>
      <w:r w:rsidRPr="0033188C">
        <w:rPr>
          <w:sz w:val="24"/>
          <w:szCs w:val="24"/>
        </w:rPr>
        <w:t>E.</w:t>
      </w:r>
      <w:r w:rsidR="00F10B9B">
        <w:rPr>
          <w:sz w:val="24"/>
          <w:szCs w:val="24"/>
        </w:rPr>
        <w:t xml:space="preserve"> </w:t>
      </w:r>
      <w:r w:rsidR="008E39F6" w:rsidRPr="0033188C">
        <w:rPr>
          <w:sz w:val="24"/>
          <w:szCs w:val="24"/>
        </w:rPr>
        <w:t>T cell populations in the thymus and periphery</w:t>
      </w:r>
    </w:p>
    <w:p w14:paraId="1D45DAC4" w14:textId="5B2182BE" w:rsidR="008E39F6" w:rsidRPr="0033188C" w:rsidRDefault="002A60BF" w:rsidP="002A60BF">
      <w:pPr>
        <w:widowControl w:val="0"/>
        <w:autoSpaceDE w:val="0"/>
        <w:autoSpaceDN w:val="0"/>
        <w:adjustRightInd w:val="0"/>
        <w:spacing w:before="2"/>
        <w:ind w:firstLine="720"/>
        <w:rPr>
          <w:sz w:val="24"/>
          <w:szCs w:val="24"/>
        </w:rPr>
      </w:pPr>
      <w:r w:rsidRPr="0033188C">
        <w:rPr>
          <w:sz w:val="24"/>
          <w:szCs w:val="24"/>
        </w:rPr>
        <w:t>F.</w:t>
      </w:r>
      <w:r w:rsidR="00F10B9B">
        <w:rPr>
          <w:sz w:val="24"/>
          <w:szCs w:val="24"/>
        </w:rPr>
        <w:t xml:space="preserve"> </w:t>
      </w:r>
      <w:r w:rsidR="008E39F6" w:rsidRPr="0033188C">
        <w:rPr>
          <w:sz w:val="24"/>
          <w:szCs w:val="24"/>
        </w:rPr>
        <w:t>T cell maturation</w:t>
      </w:r>
    </w:p>
    <w:p w14:paraId="1BE665F3" w14:textId="648601DE" w:rsidR="008E39F6" w:rsidRPr="0033188C" w:rsidRDefault="002A60BF" w:rsidP="002A60BF">
      <w:pPr>
        <w:widowControl w:val="0"/>
        <w:autoSpaceDE w:val="0"/>
        <w:autoSpaceDN w:val="0"/>
        <w:adjustRightInd w:val="0"/>
        <w:spacing w:line="274" w:lineRule="exact"/>
        <w:ind w:firstLine="720"/>
        <w:rPr>
          <w:sz w:val="24"/>
          <w:szCs w:val="24"/>
        </w:rPr>
      </w:pPr>
      <w:r w:rsidRPr="0033188C">
        <w:rPr>
          <w:sz w:val="24"/>
          <w:szCs w:val="24"/>
        </w:rPr>
        <w:t>G.</w:t>
      </w:r>
      <w:r w:rsidR="00F10B9B">
        <w:rPr>
          <w:sz w:val="24"/>
          <w:szCs w:val="24"/>
        </w:rPr>
        <w:t xml:space="preserve"> </w:t>
      </w:r>
      <w:r w:rsidR="008E39F6" w:rsidRPr="0033188C">
        <w:rPr>
          <w:sz w:val="24"/>
          <w:szCs w:val="24"/>
        </w:rPr>
        <w:t>Mechanisms of T cell activation</w:t>
      </w:r>
    </w:p>
    <w:p w14:paraId="70E1DF76" w14:textId="71C913BB" w:rsidR="008E39F6" w:rsidRDefault="002A60BF" w:rsidP="002A60BF">
      <w:pPr>
        <w:widowControl w:val="0"/>
        <w:autoSpaceDE w:val="0"/>
        <w:autoSpaceDN w:val="0"/>
        <w:adjustRightInd w:val="0"/>
        <w:spacing w:before="2"/>
        <w:ind w:firstLine="720"/>
        <w:rPr>
          <w:sz w:val="24"/>
          <w:szCs w:val="24"/>
        </w:rPr>
      </w:pPr>
      <w:r w:rsidRPr="0033188C">
        <w:rPr>
          <w:sz w:val="24"/>
          <w:szCs w:val="24"/>
        </w:rPr>
        <w:t>H.</w:t>
      </w:r>
      <w:r w:rsidR="00F10B9B">
        <w:rPr>
          <w:sz w:val="24"/>
          <w:szCs w:val="24"/>
        </w:rPr>
        <w:t xml:space="preserve"> </w:t>
      </w:r>
      <w:r w:rsidR="008E39F6" w:rsidRPr="0033188C">
        <w:rPr>
          <w:sz w:val="24"/>
          <w:szCs w:val="24"/>
        </w:rPr>
        <w:t>Products of T cell activation (see soluble mediators)</w:t>
      </w:r>
    </w:p>
    <w:p w14:paraId="0926292A" w14:textId="03BC0C62" w:rsidR="00361F0C" w:rsidRPr="0033188C" w:rsidRDefault="00361F0C" w:rsidP="002A60BF">
      <w:pPr>
        <w:widowControl w:val="0"/>
        <w:autoSpaceDE w:val="0"/>
        <w:autoSpaceDN w:val="0"/>
        <w:adjustRightInd w:val="0"/>
        <w:spacing w:before="2"/>
        <w:ind w:firstLine="720"/>
        <w:rPr>
          <w:sz w:val="24"/>
          <w:szCs w:val="24"/>
        </w:rPr>
      </w:pPr>
      <w:r>
        <w:rPr>
          <w:sz w:val="24"/>
          <w:szCs w:val="24"/>
        </w:rPr>
        <w:t>I.</w:t>
      </w:r>
      <w:r w:rsidR="00F10B9B">
        <w:rPr>
          <w:sz w:val="24"/>
          <w:szCs w:val="24"/>
        </w:rPr>
        <w:t xml:space="preserve"> </w:t>
      </w:r>
      <w:r>
        <w:rPr>
          <w:sz w:val="24"/>
          <w:szCs w:val="24"/>
        </w:rPr>
        <w:t>Small molecules and biologic inhibitors of receptor mediated signaling</w:t>
      </w:r>
    </w:p>
    <w:p w14:paraId="7F9CFB84" w14:textId="77777777" w:rsidR="00CD7160" w:rsidRPr="0033188C" w:rsidRDefault="00CD7160" w:rsidP="00BC354B">
      <w:pPr>
        <w:widowControl w:val="0"/>
        <w:autoSpaceDE w:val="0"/>
        <w:autoSpaceDN w:val="0"/>
        <w:adjustRightInd w:val="0"/>
        <w:spacing w:before="2"/>
        <w:ind w:left="825"/>
        <w:rPr>
          <w:sz w:val="24"/>
          <w:szCs w:val="24"/>
        </w:rPr>
      </w:pPr>
    </w:p>
    <w:p w14:paraId="0DC4A956" w14:textId="223D8852" w:rsidR="006B6E26" w:rsidRPr="0033188C" w:rsidRDefault="006B6E26" w:rsidP="008E39F6">
      <w:pPr>
        <w:widowControl w:val="0"/>
        <w:autoSpaceDE w:val="0"/>
        <w:autoSpaceDN w:val="0"/>
        <w:adjustRightInd w:val="0"/>
        <w:ind w:left="105"/>
        <w:rPr>
          <w:b/>
          <w:bCs/>
          <w:sz w:val="24"/>
          <w:szCs w:val="24"/>
        </w:rPr>
      </w:pPr>
      <w:r w:rsidRPr="0033188C">
        <w:rPr>
          <w:b/>
          <w:sz w:val="24"/>
          <w:szCs w:val="24"/>
        </w:rPr>
        <w:t>10/</w:t>
      </w:r>
      <w:r w:rsidR="007B40B4">
        <w:rPr>
          <w:b/>
          <w:sz w:val="24"/>
          <w:szCs w:val="24"/>
        </w:rPr>
        <w:t>13</w:t>
      </w:r>
      <w:r w:rsidRPr="0033188C">
        <w:rPr>
          <w:b/>
          <w:sz w:val="24"/>
          <w:szCs w:val="24"/>
        </w:rPr>
        <w:tab/>
      </w:r>
      <w:r w:rsidR="00B86FFA">
        <w:rPr>
          <w:b/>
          <w:sz w:val="24"/>
          <w:szCs w:val="24"/>
        </w:rPr>
        <w:t>Lecture:</w:t>
      </w:r>
      <w:r w:rsidR="008E39F6" w:rsidRPr="0033188C">
        <w:rPr>
          <w:b/>
          <w:bCs/>
          <w:sz w:val="24"/>
          <w:szCs w:val="24"/>
        </w:rPr>
        <w:t xml:space="preserve"> </w:t>
      </w:r>
      <w:r w:rsidR="00921388">
        <w:rPr>
          <w:b/>
          <w:bCs/>
          <w:sz w:val="24"/>
          <w:szCs w:val="24"/>
        </w:rPr>
        <w:t>What do activated T cells do once they are stimulated?</w:t>
      </w:r>
    </w:p>
    <w:p w14:paraId="6430A21B" w14:textId="76EB1652" w:rsidR="008E39F6" w:rsidRPr="0033188C" w:rsidRDefault="008E39F6" w:rsidP="006B6E26">
      <w:pPr>
        <w:widowControl w:val="0"/>
        <w:autoSpaceDE w:val="0"/>
        <w:autoSpaceDN w:val="0"/>
        <w:adjustRightInd w:val="0"/>
        <w:ind w:left="105" w:firstLine="615"/>
        <w:rPr>
          <w:sz w:val="24"/>
          <w:szCs w:val="24"/>
        </w:rPr>
      </w:pPr>
      <w:r w:rsidRPr="0033188C">
        <w:rPr>
          <w:b/>
          <w:bCs/>
          <w:sz w:val="24"/>
          <w:szCs w:val="24"/>
        </w:rPr>
        <w:t xml:space="preserve">Reading: </w:t>
      </w:r>
      <w:r w:rsidR="006B6E26" w:rsidRPr="0033188C">
        <w:rPr>
          <w:b/>
          <w:bCs/>
          <w:sz w:val="24"/>
          <w:szCs w:val="24"/>
        </w:rPr>
        <w:t xml:space="preserve"> </w:t>
      </w:r>
      <w:r w:rsidRPr="0033188C">
        <w:rPr>
          <w:b/>
          <w:bCs/>
          <w:sz w:val="24"/>
          <w:szCs w:val="24"/>
        </w:rPr>
        <w:t xml:space="preserve">Immunobiology textbook Chapter </w:t>
      </w:r>
      <w:r w:rsidR="00BD08D7">
        <w:rPr>
          <w:b/>
          <w:bCs/>
          <w:sz w:val="24"/>
          <w:szCs w:val="24"/>
        </w:rPr>
        <w:t xml:space="preserve">8, </w:t>
      </w:r>
      <w:r w:rsidRPr="0033188C">
        <w:rPr>
          <w:b/>
          <w:bCs/>
          <w:sz w:val="24"/>
          <w:szCs w:val="24"/>
        </w:rPr>
        <w:t>9</w:t>
      </w:r>
      <w:r w:rsidR="00C80A4D">
        <w:rPr>
          <w:b/>
          <w:bCs/>
          <w:sz w:val="24"/>
          <w:szCs w:val="24"/>
        </w:rPr>
        <w:t>:</w:t>
      </w:r>
      <w:r w:rsidR="00361F0C">
        <w:rPr>
          <w:b/>
          <w:bCs/>
          <w:sz w:val="24"/>
          <w:szCs w:val="24"/>
        </w:rPr>
        <w:t xml:space="preserve"> “The development of B and T lymphocytes” and “T cell mediated immunity”</w:t>
      </w:r>
    </w:p>
    <w:p w14:paraId="38C7D0F5" w14:textId="3D36086E" w:rsidR="008E39F6" w:rsidRPr="0033188C" w:rsidRDefault="006B6E26" w:rsidP="006B6E26">
      <w:pPr>
        <w:widowControl w:val="0"/>
        <w:autoSpaceDE w:val="0"/>
        <w:autoSpaceDN w:val="0"/>
        <w:adjustRightInd w:val="0"/>
        <w:spacing w:line="276" w:lineRule="exact"/>
        <w:ind w:firstLine="720"/>
        <w:rPr>
          <w:sz w:val="24"/>
          <w:szCs w:val="24"/>
        </w:rPr>
      </w:pPr>
      <w:r w:rsidRPr="0033188C">
        <w:rPr>
          <w:sz w:val="24"/>
          <w:szCs w:val="24"/>
        </w:rPr>
        <w:t>A.</w:t>
      </w:r>
      <w:r w:rsidR="00F10B9B">
        <w:rPr>
          <w:sz w:val="24"/>
          <w:szCs w:val="24"/>
        </w:rPr>
        <w:t xml:space="preserve"> </w:t>
      </w:r>
      <w:r w:rsidR="008E39F6" w:rsidRPr="0033188C">
        <w:rPr>
          <w:sz w:val="24"/>
          <w:szCs w:val="24"/>
        </w:rPr>
        <w:t>Cytotoxicity</w:t>
      </w:r>
    </w:p>
    <w:p w14:paraId="64A8171A" w14:textId="377B790A" w:rsidR="008E39F6" w:rsidRPr="0033188C" w:rsidRDefault="006B6E26" w:rsidP="006B6E26">
      <w:pPr>
        <w:widowControl w:val="0"/>
        <w:autoSpaceDE w:val="0"/>
        <w:autoSpaceDN w:val="0"/>
        <w:adjustRightInd w:val="0"/>
        <w:spacing w:line="274" w:lineRule="exact"/>
        <w:ind w:firstLine="720"/>
        <w:rPr>
          <w:sz w:val="24"/>
          <w:szCs w:val="24"/>
        </w:rPr>
      </w:pPr>
      <w:r w:rsidRPr="0033188C">
        <w:rPr>
          <w:sz w:val="24"/>
          <w:szCs w:val="24"/>
        </w:rPr>
        <w:t>B.</w:t>
      </w:r>
      <w:r w:rsidR="00F10B9B">
        <w:rPr>
          <w:sz w:val="24"/>
          <w:szCs w:val="24"/>
        </w:rPr>
        <w:t xml:space="preserve"> </w:t>
      </w:r>
      <w:r w:rsidR="008E39F6" w:rsidRPr="0033188C">
        <w:rPr>
          <w:sz w:val="24"/>
          <w:szCs w:val="24"/>
        </w:rPr>
        <w:t>Delayed type hypersensitivity</w:t>
      </w:r>
    </w:p>
    <w:p w14:paraId="3A152E27" w14:textId="6EFEC33E" w:rsidR="00CD7160" w:rsidRPr="0033188C" w:rsidRDefault="006B6E26" w:rsidP="006B6E26">
      <w:pPr>
        <w:widowControl w:val="0"/>
        <w:autoSpaceDE w:val="0"/>
        <w:autoSpaceDN w:val="0"/>
        <w:adjustRightInd w:val="0"/>
        <w:spacing w:before="2"/>
        <w:ind w:firstLine="720"/>
        <w:rPr>
          <w:sz w:val="24"/>
          <w:szCs w:val="24"/>
        </w:rPr>
      </w:pPr>
      <w:r w:rsidRPr="0033188C">
        <w:rPr>
          <w:sz w:val="24"/>
          <w:szCs w:val="24"/>
        </w:rPr>
        <w:t>C.</w:t>
      </w:r>
      <w:r w:rsidR="00F10B9B">
        <w:rPr>
          <w:sz w:val="24"/>
          <w:szCs w:val="24"/>
        </w:rPr>
        <w:t xml:space="preserve"> </w:t>
      </w:r>
      <w:r w:rsidR="008E39F6" w:rsidRPr="0033188C">
        <w:rPr>
          <w:sz w:val="24"/>
          <w:szCs w:val="24"/>
        </w:rPr>
        <w:t xml:space="preserve">Immunological protection conferred by </w:t>
      </w:r>
      <w:r w:rsidR="00921388" w:rsidRPr="00921388">
        <w:rPr>
          <w:bCs/>
          <w:sz w:val="24"/>
          <w:szCs w:val="24"/>
        </w:rPr>
        <w:t>Cell mediated immunity</w:t>
      </w:r>
      <w:r w:rsidR="00921388" w:rsidRPr="00921388">
        <w:rPr>
          <w:sz w:val="24"/>
          <w:szCs w:val="24"/>
        </w:rPr>
        <w:t xml:space="preserve">  </w:t>
      </w:r>
      <w:r w:rsidR="00921388" w:rsidRPr="00921388">
        <w:rPr>
          <w:bCs/>
          <w:sz w:val="24"/>
          <w:szCs w:val="24"/>
        </w:rPr>
        <w:t>(CMI)</w:t>
      </w:r>
    </w:p>
    <w:p w14:paraId="24E7DFEE" w14:textId="77777777" w:rsidR="00CD7160" w:rsidRPr="0033188C" w:rsidRDefault="00CD7160" w:rsidP="00BC354B">
      <w:pPr>
        <w:widowControl w:val="0"/>
        <w:autoSpaceDE w:val="0"/>
        <w:autoSpaceDN w:val="0"/>
        <w:adjustRightInd w:val="0"/>
        <w:spacing w:before="2"/>
        <w:rPr>
          <w:sz w:val="24"/>
          <w:szCs w:val="24"/>
        </w:rPr>
      </w:pPr>
    </w:p>
    <w:p w14:paraId="7BDBB0DC" w14:textId="72259FB7" w:rsidR="00BC354B" w:rsidRPr="0033188C" w:rsidRDefault="00EE3857" w:rsidP="00BC354B">
      <w:pPr>
        <w:widowControl w:val="0"/>
        <w:autoSpaceDE w:val="0"/>
        <w:autoSpaceDN w:val="0"/>
        <w:adjustRightInd w:val="0"/>
        <w:ind w:left="105"/>
        <w:rPr>
          <w:sz w:val="24"/>
          <w:szCs w:val="24"/>
        </w:rPr>
      </w:pPr>
      <w:r w:rsidRPr="0033188C">
        <w:rPr>
          <w:b/>
          <w:bCs/>
          <w:sz w:val="24"/>
          <w:szCs w:val="24"/>
        </w:rPr>
        <w:t>10/1</w:t>
      </w:r>
      <w:r w:rsidR="007B40B4">
        <w:rPr>
          <w:b/>
          <w:bCs/>
          <w:sz w:val="24"/>
          <w:szCs w:val="24"/>
        </w:rPr>
        <w:t>5</w:t>
      </w:r>
      <w:r w:rsidR="006B6E26" w:rsidRPr="0033188C">
        <w:rPr>
          <w:b/>
          <w:bCs/>
          <w:sz w:val="24"/>
          <w:szCs w:val="24"/>
        </w:rPr>
        <w:tab/>
      </w:r>
      <w:r w:rsidR="00B86FFA">
        <w:rPr>
          <w:b/>
          <w:sz w:val="24"/>
          <w:szCs w:val="24"/>
        </w:rPr>
        <w:t xml:space="preserve">Lecture: </w:t>
      </w:r>
      <w:r w:rsidR="00921388">
        <w:rPr>
          <w:b/>
          <w:bCs/>
          <w:sz w:val="24"/>
          <w:szCs w:val="24"/>
        </w:rPr>
        <w:t>What soluble molecules influence both adaptive and innate immunity?</w:t>
      </w:r>
    </w:p>
    <w:p w14:paraId="361CD53E" w14:textId="3AEED195" w:rsidR="00BC354B" w:rsidRPr="0033188C" w:rsidRDefault="00BC354B" w:rsidP="006B6E26">
      <w:pPr>
        <w:widowControl w:val="0"/>
        <w:autoSpaceDE w:val="0"/>
        <w:autoSpaceDN w:val="0"/>
        <w:adjustRightInd w:val="0"/>
        <w:spacing w:line="274" w:lineRule="exact"/>
        <w:ind w:left="105" w:firstLine="615"/>
        <w:rPr>
          <w:b/>
          <w:bCs/>
          <w:sz w:val="24"/>
          <w:szCs w:val="24"/>
        </w:rPr>
      </w:pPr>
      <w:r w:rsidRPr="0033188C">
        <w:rPr>
          <w:b/>
          <w:bCs/>
          <w:sz w:val="24"/>
          <w:szCs w:val="24"/>
        </w:rPr>
        <w:t xml:space="preserve">Reading: </w:t>
      </w:r>
      <w:r w:rsidR="006B6E26" w:rsidRPr="0033188C">
        <w:rPr>
          <w:b/>
          <w:bCs/>
          <w:sz w:val="24"/>
          <w:szCs w:val="24"/>
        </w:rPr>
        <w:t xml:space="preserve"> </w:t>
      </w:r>
      <w:r w:rsidR="00BD08D7">
        <w:rPr>
          <w:b/>
          <w:bCs/>
          <w:sz w:val="24"/>
          <w:szCs w:val="24"/>
        </w:rPr>
        <w:t>Im</w:t>
      </w:r>
      <w:r w:rsidRPr="0033188C">
        <w:rPr>
          <w:b/>
          <w:bCs/>
          <w:sz w:val="24"/>
          <w:szCs w:val="24"/>
        </w:rPr>
        <w:t>munobi</w:t>
      </w:r>
      <w:r w:rsidR="001F3F41" w:rsidRPr="0033188C">
        <w:rPr>
          <w:b/>
          <w:bCs/>
          <w:sz w:val="24"/>
          <w:szCs w:val="24"/>
        </w:rPr>
        <w:t>ology textbook Chapter 2</w:t>
      </w:r>
      <w:r w:rsidR="00C80A4D">
        <w:rPr>
          <w:b/>
          <w:bCs/>
          <w:sz w:val="24"/>
          <w:szCs w:val="24"/>
        </w:rPr>
        <w:t>:</w:t>
      </w:r>
      <w:r w:rsidR="001F3F41" w:rsidRPr="0033188C">
        <w:rPr>
          <w:b/>
          <w:bCs/>
          <w:sz w:val="24"/>
          <w:szCs w:val="24"/>
        </w:rPr>
        <w:t xml:space="preserve"> </w:t>
      </w:r>
      <w:r w:rsidR="00361F0C">
        <w:rPr>
          <w:b/>
          <w:bCs/>
          <w:sz w:val="24"/>
          <w:szCs w:val="24"/>
        </w:rPr>
        <w:t>“Innate Immunity: the first line of defense”</w:t>
      </w:r>
    </w:p>
    <w:p w14:paraId="0B2D85F7" w14:textId="7B441DA8" w:rsidR="00BC354B" w:rsidRPr="0033188C" w:rsidRDefault="00BC354B" w:rsidP="006B6E26">
      <w:pPr>
        <w:widowControl w:val="0"/>
        <w:autoSpaceDE w:val="0"/>
        <w:autoSpaceDN w:val="0"/>
        <w:adjustRightInd w:val="0"/>
        <w:spacing w:line="274" w:lineRule="exact"/>
        <w:ind w:left="105" w:firstLine="615"/>
        <w:rPr>
          <w:b/>
          <w:bCs/>
          <w:sz w:val="24"/>
          <w:szCs w:val="24"/>
        </w:rPr>
      </w:pPr>
      <w:r w:rsidRPr="0033188C">
        <w:rPr>
          <w:b/>
          <w:bCs/>
          <w:sz w:val="24"/>
          <w:szCs w:val="24"/>
        </w:rPr>
        <w:t>Primary liter</w:t>
      </w:r>
      <w:r w:rsidR="001F3F41" w:rsidRPr="0033188C">
        <w:rPr>
          <w:b/>
          <w:bCs/>
          <w:sz w:val="24"/>
          <w:szCs w:val="24"/>
        </w:rPr>
        <w:t>ature reading #2, and Appendix  III</w:t>
      </w:r>
      <w:r w:rsidRPr="0033188C">
        <w:rPr>
          <w:b/>
          <w:bCs/>
          <w:sz w:val="24"/>
          <w:szCs w:val="24"/>
        </w:rPr>
        <w:tab/>
      </w:r>
      <w:r w:rsidR="00361F0C">
        <w:rPr>
          <w:b/>
          <w:bCs/>
          <w:sz w:val="24"/>
          <w:szCs w:val="24"/>
        </w:rPr>
        <w:t xml:space="preserve"> “Cytokines and their receptors”</w:t>
      </w:r>
      <w:r w:rsidRPr="0033188C">
        <w:rPr>
          <w:b/>
          <w:bCs/>
          <w:sz w:val="24"/>
          <w:szCs w:val="24"/>
        </w:rPr>
        <w:tab/>
      </w:r>
      <w:r w:rsidRPr="0033188C">
        <w:rPr>
          <w:b/>
          <w:bCs/>
          <w:sz w:val="24"/>
          <w:szCs w:val="24"/>
        </w:rPr>
        <w:tab/>
      </w:r>
    </w:p>
    <w:p w14:paraId="7B9E3B04" w14:textId="0C992435" w:rsidR="00BC354B" w:rsidRPr="0033188C" w:rsidRDefault="006B6E26" w:rsidP="006B6E26">
      <w:pPr>
        <w:widowControl w:val="0"/>
        <w:autoSpaceDE w:val="0"/>
        <w:autoSpaceDN w:val="0"/>
        <w:adjustRightInd w:val="0"/>
        <w:spacing w:line="274" w:lineRule="exact"/>
        <w:ind w:firstLine="720"/>
        <w:rPr>
          <w:sz w:val="24"/>
          <w:szCs w:val="24"/>
        </w:rPr>
      </w:pPr>
      <w:r w:rsidRPr="0033188C">
        <w:rPr>
          <w:sz w:val="24"/>
          <w:szCs w:val="24"/>
        </w:rPr>
        <w:t>A.</w:t>
      </w:r>
      <w:r w:rsidR="00F10B9B">
        <w:rPr>
          <w:sz w:val="24"/>
          <w:szCs w:val="24"/>
        </w:rPr>
        <w:t xml:space="preserve"> </w:t>
      </w:r>
      <w:r w:rsidR="00BC354B" w:rsidRPr="0033188C">
        <w:rPr>
          <w:sz w:val="24"/>
          <w:szCs w:val="24"/>
        </w:rPr>
        <w:t>Cytokines and lymphokines: structure and function</w:t>
      </w:r>
    </w:p>
    <w:p w14:paraId="004B001E" w14:textId="511C97C1" w:rsidR="00BC354B" w:rsidRPr="0033188C" w:rsidRDefault="006B6E26" w:rsidP="006B6E26">
      <w:pPr>
        <w:widowControl w:val="0"/>
        <w:autoSpaceDE w:val="0"/>
        <w:autoSpaceDN w:val="0"/>
        <w:adjustRightInd w:val="0"/>
        <w:spacing w:before="2"/>
        <w:ind w:firstLine="720"/>
        <w:rPr>
          <w:sz w:val="24"/>
          <w:szCs w:val="24"/>
        </w:rPr>
      </w:pPr>
      <w:r w:rsidRPr="0033188C">
        <w:rPr>
          <w:sz w:val="24"/>
          <w:szCs w:val="24"/>
        </w:rPr>
        <w:t>B.</w:t>
      </w:r>
      <w:r w:rsidR="00F10B9B">
        <w:rPr>
          <w:sz w:val="24"/>
          <w:szCs w:val="24"/>
        </w:rPr>
        <w:t xml:space="preserve"> </w:t>
      </w:r>
      <w:r w:rsidR="00BC354B" w:rsidRPr="0033188C">
        <w:rPr>
          <w:sz w:val="24"/>
          <w:szCs w:val="24"/>
        </w:rPr>
        <w:t>Pattern recognition receptors and lymphokine receptors</w:t>
      </w:r>
    </w:p>
    <w:p w14:paraId="58503585" w14:textId="1F22327B" w:rsidR="00BC354B" w:rsidRPr="0033188C" w:rsidRDefault="006B6E26" w:rsidP="006B6E26">
      <w:pPr>
        <w:widowControl w:val="0"/>
        <w:autoSpaceDE w:val="0"/>
        <w:autoSpaceDN w:val="0"/>
        <w:adjustRightInd w:val="0"/>
        <w:spacing w:line="274" w:lineRule="exact"/>
        <w:ind w:firstLine="720"/>
        <w:rPr>
          <w:sz w:val="24"/>
          <w:szCs w:val="24"/>
        </w:rPr>
      </w:pPr>
      <w:r w:rsidRPr="0033188C">
        <w:rPr>
          <w:sz w:val="24"/>
          <w:szCs w:val="24"/>
        </w:rPr>
        <w:t>C.</w:t>
      </w:r>
      <w:r w:rsidR="00F10B9B">
        <w:rPr>
          <w:sz w:val="24"/>
          <w:szCs w:val="24"/>
        </w:rPr>
        <w:t xml:space="preserve"> </w:t>
      </w:r>
      <w:r w:rsidR="00BC354B" w:rsidRPr="0033188C">
        <w:rPr>
          <w:sz w:val="24"/>
          <w:szCs w:val="24"/>
        </w:rPr>
        <w:t xml:space="preserve">Complement </w:t>
      </w:r>
    </w:p>
    <w:p w14:paraId="1822191F" w14:textId="1595D706" w:rsidR="00BC354B" w:rsidRPr="0033188C" w:rsidRDefault="006B6E26" w:rsidP="006B6E26">
      <w:pPr>
        <w:widowControl w:val="0"/>
        <w:autoSpaceDE w:val="0"/>
        <w:autoSpaceDN w:val="0"/>
        <w:adjustRightInd w:val="0"/>
        <w:spacing w:before="2"/>
        <w:ind w:firstLine="720"/>
        <w:rPr>
          <w:sz w:val="24"/>
          <w:szCs w:val="24"/>
        </w:rPr>
      </w:pPr>
      <w:r w:rsidRPr="0033188C">
        <w:rPr>
          <w:sz w:val="24"/>
          <w:szCs w:val="24"/>
        </w:rPr>
        <w:t>D.</w:t>
      </w:r>
      <w:r w:rsidR="00F10B9B">
        <w:rPr>
          <w:sz w:val="24"/>
          <w:szCs w:val="24"/>
        </w:rPr>
        <w:t xml:space="preserve"> </w:t>
      </w:r>
      <w:r w:rsidR="00BC354B" w:rsidRPr="0033188C">
        <w:rPr>
          <w:sz w:val="24"/>
          <w:szCs w:val="24"/>
        </w:rPr>
        <w:t>Anti-idiotypic Immunoglobulins</w:t>
      </w:r>
    </w:p>
    <w:p w14:paraId="6F2A680A" w14:textId="6FCE5B75" w:rsidR="00BC354B" w:rsidRPr="0033188C" w:rsidRDefault="006B6E26" w:rsidP="006B6E26">
      <w:pPr>
        <w:widowControl w:val="0"/>
        <w:autoSpaceDE w:val="0"/>
        <w:autoSpaceDN w:val="0"/>
        <w:adjustRightInd w:val="0"/>
        <w:spacing w:line="274" w:lineRule="exact"/>
        <w:ind w:firstLine="720"/>
        <w:rPr>
          <w:sz w:val="24"/>
          <w:szCs w:val="24"/>
        </w:rPr>
      </w:pPr>
      <w:r w:rsidRPr="0033188C">
        <w:rPr>
          <w:sz w:val="24"/>
          <w:szCs w:val="24"/>
        </w:rPr>
        <w:t>E.</w:t>
      </w:r>
      <w:r w:rsidR="00F10B9B">
        <w:rPr>
          <w:sz w:val="24"/>
          <w:szCs w:val="24"/>
        </w:rPr>
        <w:t xml:space="preserve"> </w:t>
      </w:r>
      <w:r w:rsidR="00BC354B" w:rsidRPr="0033188C">
        <w:rPr>
          <w:sz w:val="24"/>
          <w:szCs w:val="24"/>
        </w:rPr>
        <w:t>Selective migration</w:t>
      </w:r>
    </w:p>
    <w:p w14:paraId="44D45AA7" w14:textId="047B8E51" w:rsidR="004C710C" w:rsidRPr="0033188C" w:rsidRDefault="006B6E26" w:rsidP="006B6E26">
      <w:pPr>
        <w:widowControl w:val="0"/>
        <w:autoSpaceDE w:val="0"/>
        <w:autoSpaceDN w:val="0"/>
        <w:adjustRightInd w:val="0"/>
        <w:spacing w:before="2"/>
        <w:ind w:firstLine="720"/>
        <w:rPr>
          <w:sz w:val="24"/>
          <w:szCs w:val="24"/>
        </w:rPr>
      </w:pPr>
      <w:r w:rsidRPr="0033188C">
        <w:rPr>
          <w:sz w:val="24"/>
          <w:szCs w:val="24"/>
        </w:rPr>
        <w:t>F.</w:t>
      </w:r>
      <w:r w:rsidR="00F10B9B">
        <w:rPr>
          <w:sz w:val="24"/>
          <w:szCs w:val="24"/>
        </w:rPr>
        <w:t xml:space="preserve"> </w:t>
      </w:r>
      <w:r w:rsidR="00BC354B" w:rsidRPr="0033188C">
        <w:rPr>
          <w:sz w:val="24"/>
          <w:szCs w:val="24"/>
        </w:rPr>
        <w:t>Neuroendocrine regulation</w:t>
      </w:r>
    </w:p>
    <w:p w14:paraId="654D78CE" w14:textId="77777777" w:rsidR="004C710C" w:rsidRPr="0033188C" w:rsidRDefault="004C710C" w:rsidP="004C710C">
      <w:pPr>
        <w:widowControl w:val="0"/>
        <w:autoSpaceDE w:val="0"/>
        <w:autoSpaceDN w:val="0"/>
        <w:adjustRightInd w:val="0"/>
        <w:spacing w:before="2"/>
        <w:ind w:left="825"/>
        <w:rPr>
          <w:sz w:val="24"/>
          <w:szCs w:val="24"/>
        </w:rPr>
      </w:pPr>
    </w:p>
    <w:p w14:paraId="6CF991BC" w14:textId="18EFE7A1" w:rsidR="003C4AC3" w:rsidRPr="0033188C" w:rsidRDefault="00EE3857" w:rsidP="00AA1E63">
      <w:pPr>
        <w:widowControl w:val="0"/>
        <w:autoSpaceDE w:val="0"/>
        <w:autoSpaceDN w:val="0"/>
        <w:adjustRightInd w:val="0"/>
        <w:spacing w:before="2"/>
        <w:rPr>
          <w:sz w:val="24"/>
          <w:szCs w:val="24"/>
        </w:rPr>
      </w:pPr>
      <w:r w:rsidRPr="0033188C">
        <w:rPr>
          <w:b/>
          <w:bCs/>
          <w:sz w:val="24"/>
          <w:szCs w:val="24"/>
        </w:rPr>
        <w:t>10/</w:t>
      </w:r>
      <w:r w:rsidR="007B40B4">
        <w:rPr>
          <w:b/>
          <w:bCs/>
          <w:sz w:val="24"/>
          <w:szCs w:val="24"/>
        </w:rPr>
        <w:t>20</w:t>
      </w:r>
      <w:r w:rsidR="00AA1E63" w:rsidRPr="0033188C">
        <w:rPr>
          <w:b/>
          <w:bCs/>
          <w:sz w:val="24"/>
          <w:szCs w:val="24"/>
        </w:rPr>
        <w:tab/>
      </w:r>
      <w:r w:rsidR="00B86FFA">
        <w:rPr>
          <w:b/>
          <w:sz w:val="24"/>
          <w:szCs w:val="24"/>
        </w:rPr>
        <w:t xml:space="preserve">Lecture: </w:t>
      </w:r>
      <w:r w:rsidR="00921388">
        <w:rPr>
          <w:b/>
          <w:sz w:val="24"/>
          <w:szCs w:val="24"/>
        </w:rPr>
        <w:t xml:space="preserve">What are the mechanisms by which the </w:t>
      </w:r>
      <w:r w:rsidR="003C4AC3" w:rsidRPr="0033188C">
        <w:rPr>
          <w:b/>
          <w:bCs/>
          <w:sz w:val="24"/>
          <w:szCs w:val="24"/>
        </w:rPr>
        <w:t xml:space="preserve">Immune response </w:t>
      </w:r>
      <w:r w:rsidR="00F97B98">
        <w:rPr>
          <w:b/>
          <w:bCs/>
          <w:sz w:val="24"/>
          <w:szCs w:val="24"/>
        </w:rPr>
        <w:t>manages</w:t>
      </w:r>
      <w:r w:rsidR="003C4AC3" w:rsidRPr="0033188C">
        <w:rPr>
          <w:b/>
          <w:bCs/>
          <w:sz w:val="24"/>
          <w:szCs w:val="24"/>
        </w:rPr>
        <w:t xml:space="preserve"> </w:t>
      </w:r>
      <w:r w:rsidR="00246327">
        <w:rPr>
          <w:b/>
          <w:bCs/>
          <w:sz w:val="24"/>
          <w:szCs w:val="24"/>
        </w:rPr>
        <w:t>infectious</w:t>
      </w:r>
      <w:r w:rsidR="00246327" w:rsidRPr="0033188C">
        <w:rPr>
          <w:b/>
          <w:bCs/>
          <w:sz w:val="24"/>
          <w:szCs w:val="24"/>
        </w:rPr>
        <w:t xml:space="preserve"> </w:t>
      </w:r>
      <w:r w:rsidR="00921388">
        <w:rPr>
          <w:b/>
          <w:bCs/>
          <w:sz w:val="24"/>
          <w:szCs w:val="24"/>
        </w:rPr>
        <w:t>disease during the</w:t>
      </w:r>
      <w:r w:rsidR="001F3F41" w:rsidRPr="0033188C">
        <w:rPr>
          <w:b/>
          <w:bCs/>
          <w:sz w:val="24"/>
          <w:szCs w:val="24"/>
        </w:rPr>
        <w:t xml:space="preserve"> </w:t>
      </w:r>
      <w:r w:rsidR="006B6E26" w:rsidRPr="0033188C">
        <w:rPr>
          <w:b/>
          <w:bCs/>
          <w:sz w:val="24"/>
          <w:szCs w:val="24"/>
        </w:rPr>
        <w:t xml:space="preserve"> innate </w:t>
      </w:r>
      <w:r w:rsidR="00921388">
        <w:rPr>
          <w:b/>
          <w:bCs/>
          <w:sz w:val="24"/>
          <w:szCs w:val="24"/>
        </w:rPr>
        <w:t>and</w:t>
      </w:r>
      <w:r w:rsidR="006B6E26" w:rsidRPr="0033188C">
        <w:rPr>
          <w:b/>
          <w:bCs/>
          <w:sz w:val="24"/>
          <w:szCs w:val="24"/>
        </w:rPr>
        <w:t xml:space="preserve"> a</w:t>
      </w:r>
      <w:r w:rsidR="001F3F41" w:rsidRPr="0033188C">
        <w:rPr>
          <w:b/>
          <w:bCs/>
          <w:sz w:val="24"/>
          <w:szCs w:val="24"/>
        </w:rPr>
        <w:t>daptive</w:t>
      </w:r>
      <w:r w:rsidR="00921388">
        <w:rPr>
          <w:b/>
          <w:bCs/>
          <w:sz w:val="24"/>
          <w:szCs w:val="24"/>
        </w:rPr>
        <w:t xml:space="preserve"> phases of</w:t>
      </w:r>
      <w:r w:rsidR="001F3F41" w:rsidRPr="0033188C">
        <w:rPr>
          <w:b/>
          <w:bCs/>
          <w:sz w:val="24"/>
          <w:szCs w:val="24"/>
        </w:rPr>
        <w:t xml:space="preserve"> immunity</w:t>
      </w:r>
      <w:r w:rsidR="00921388">
        <w:rPr>
          <w:b/>
          <w:bCs/>
          <w:sz w:val="24"/>
          <w:szCs w:val="24"/>
        </w:rPr>
        <w:t>?</w:t>
      </w:r>
    </w:p>
    <w:p w14:paraId="14D93275" w14:textId="62D25AB6" w:rsidR="003C4AC3" w:rsidRPr="0033188C" w:rsidRDefault="003C4AC3" w:rsidP="00AA1E63">
      <w:pPr>
        <w:widowControl w:val="0"/>
        <w:autoSpaceDE w:val="0"/>
        <w:autoSpaceDN w:val="0"/>
        <w:adjustRightInd w:val="0"/>
        <w:spacing w:line="274" w:lineRule="exact"/>
        <w:ind w:left="105" w:firstLine="615"/>
        <w:rPr>
          <w:b/>
          <w:bCs/>
          <w:position w:val="-1"/>
          <w:sz w:val="24"/>
          <w:szCs w:val="24"/>
        </w:rPr>
      </w:pPr>
      <w:r w:rsidRPr="0033188C">
        <w:rPr>
          <w:b/>
          <w:bCs/>
          <w:sz w:val="24"/>
          <w:szCs w:val="24"/>
        </w:rPr>
        <w:t xml:space="preserve">Reading: </w:t>
      </w:r>
      <w:r w:rsidR="006B6E26" w:rsidRPr="0033188C">
        <w:rPr>
          <w:b/>
          <w:bCs/>
          <w:sz w:val="24"/>
          <w:szCs w:val="24"/>
        </w:rPr>
        <w:t xml:space="preserve"> </w:t>
      </w:r>
      <w:r w:rsidRPr="0033188C">
        <w:rPr>
          <w:b/>
          <w:bCs/>
          <w:sz w:val="24"/>
          <w:szCs w:val="24"/>
        </w:rPr>
        <w:t xml:space="preserve">Immunobiology textbook Chapter </w:t>
      </w:r>
      <w:r w:rsidR="002F1932" w:rsidRPr="0033188C">
        <w:rPr>
          <w:b/>
          <w:bCs/>
          <w:sz w:val="24"/>
          <w:szCs w:val="24"/>
        </w:rPr>
        <w:t>3</w:t>
      </w:r>
      <w:r w:rsidR="00BD08D7">
        <w:rPr>
          <w:b/>
          <w:bCs/>
          <w:sz w:val="24"/>
          <w:szCs w:val="24"/>
        </w:rPr>
        <w:t>,10,11,12</w:t>
      </w:r>
      <w:r w:rsidR="00C80A4D">
        <w:rPr>
          <w:b/>
          <w:bCs/>
          <w:sz w:val="24"/>
          <w:szCs w:val="24"/>
        </w:rPr>
        <w:t>:</w:t>
      </w:r>
      <w:r w:rsidR="00361F0C">
        <w:rPr>
          <w:b/>
          <w:bCs/>
          <w:sz w:val="24"/>
          <w:szCs w:val="24"/>
        </w:rPr>
        <w:t xml:space="preserve"> “The induced response to innate immunity”, The humoral response”, “Integrated dynamics of Innate and adaptive immunity”, and “The mucosal immune system”</w:t>
      </w:r>
    </w:p>
    <w:p w14:paraId="0376086F" w14:textId="430F9D55" w:rsidR="00AA1E63" w:rsidRPr="0033188C" w:rsidRDefault="00AA1E63" w:rsidP="004A487D">
      <w:pPr>
        <w:pStyle w:val="ListParagraph"/>
        <w:widowControl w:val="0"/>
        <w:numPr>
          <w:ilvl w:val="0"/>
          <w:numId w:val="1"/>
        </w:numPr>
        <w:autoSpaceDE w:val="0"/>
        <w:autoSpaceDN w:val="0"/>
        <w:adjustRightInd w:val="0"/>
        <w:spacing w:line="274" w:lineRule="exact"/>
        <w:rPr>
          <w:bCs/>
          <w:position w:val="-1"/>
          <w:sz w:val="24"/>
          <w:szCs w:val="24"/>
        </w:rPr>
      </w:pPr>
      <w:r w:rsidRPr="0033188C">
        <w:rPr>
          <w:bCs/>
          <w:position w:val="-1"/>
          <w:sz w:val="24"/>
          <w:szCs w:val="24"/>
        </w:rPr>
        <w:t>The players in an innate immune response</w:t>
      </w:r>
    </w:p>
    <w:p w14:paraId="1C20335A" w14:textId="6E267FE5" w:rsidR="00AA1E63" w:rsidRPr="0033188C" w:rsidRDefault="00AA1E63" w:rsidP="004A487D">
      <w:pPr>
        <w:pStyle w:val="ListParagraph"/>
        <w:widowControl w:val="0"/>
        <w:numPr>
          <w:ilvl w:val="0"/>
          <w:numId w:val="1"/>
        </w:numPr>
        <w:autoSpaceDE w:val="0"/>
        <w:autoSpaceDN w:val="0"/>
        <w:adjustRightInd w:val="0"/>
        <w:spacing w:line="274" w:lineRule="exact"/>
        <w:rPr>
          <w:bCs/>
          <w:position w:val="-1"/>
          <w:sz w:val="24"/>
          <w:szCs w:val="24"/>
        </w:rPr>
      </w:pPr>
      <w:r w:rsidRPr="0033188C">
        <w:rPr>
          <w:bCs/>
          <w:position w:val="-1"/>
          <w:sz w:val="24"/>
          <w:szCs w:val="24"/>
        </w:rPr>
        <w:t>Innate immunity and inflammation</w:t>
      </w:r>
    </w:p>
    <w:p w14:paraId="140A6738" w14:textId="289A2C19" w:rsidR="00AA1E63" w:rsidRPr="0033188C" w:rsidRDefault="00AA1E63" w:rsidP="004A487D">
      <w:pPr>
        <w:pStyle w:val="ListParagraph"/>
        <w:widowControl w:val="0"/>
        <w:numPr>
          <w:ilvl w:val="0"/>
          <w:numId w:val="1"/>
        </w:numPr>
        <w:autoSpaceDE w:val="0"/>
        <w:autoSpaceDN w:val="0"/>
        <w:adjustRightInd w:val="0"/>
        <w:spacing w:line="274" w:lineRule="exact"/>
        <w:rPr>
          <w:bCs/>
          <w:position w:val="-1"/>
          <w:sz w:val="24"/>
          <w:szCs w:val="24"/>
        </w:rPr>
      </w:pPr>
      <w:r w:rsidRPr="0033188C">
        <w:rPr>
          <w:bCs/>
          <w:position w:val="-1"/>
          <w:sz w:val="24"/>
          <w:szCs w:val="24"/>
        </w:rPr>
        <w:t>Responses to pathogens</w:t>
      </w:r>
    </w:p>
    <w:p w14:paraId="56056901" w14:textId="13ACB339" w:rsidR="00AA1E63" w:rsidRPr="0033188C" w:rsidRDefault="00B202D6" w:rsidP="004A487D">
      <w:pPr>
        <w:pStyle w:val="ListParagraph"/>
        <w:widowControl w:val="0"/>
        <w:numPr>
          <w:ilvl w:val="0"/>
          <w:numId w:val="2"/>
        </w:numPr>
        <w:autoSpaceDE w:val="0"/>
        <w:autoSpaceDN w:val="0"/>
        <w:adjustRightInd w:val="0"/>
        <w:spacing w:line="274" w:lineRule="exact"/>
        <w:rPr>
          <w:bCs/>
          <w:position w:val="-1"/>
          <w:sz w:val="24"/>
          <w:szCs w:val="24"/>
        </w:rPr>
      </w:pPr>
      <w:r w:rsidRPr="0033188C">
        <w:rPr>
          <w:bCs/>
          <w:position w:val="-1"/>
          <w:sz w:val="24"/>
          <w:szCs w:val="24"/>
        </w:rPr>
        <w:t>viral</w:t>
      </w:r>
    </w:p>
    <w:p w14:paraId="2E80E5BC" w14:textId="79442FE5" w:rsidR="00B202D6" w:rsidRPr="0033188C" w:rsidRDefault="00B202D6" w:rsidP="004A487D">
      <w:pPr>
        <w:pStyle w:val="ListParagraph"/>
        <w:widowControl w:val="0"/>
        <w:numPr>
          <w:ilvl w:val="0"/>
          <w:numId w:val="2"/>
        </w:numPr>
        <w:autoSpaceDE w:val="0"/>
        <w:autoSpaceDN w:val="0"/>
        <w:adjustRightInd w:val="0"/>
        <w:spacing w:line="274" w:lineRule="exact"/>
        <w:rPr>
          <w:bCs/>
          <w:position w:val="-1"/>
          <w:sz w:val="24"/>
          <w:szCs w:val="24"/>
        </w:rPr>
      </w:pPr>
      <w:r w:rsidRPr="0033188C">
        <w:rPr>
          <w:bCs/>
          <w:position w:val="-1"/>
          <w:sz w:val="24"/>
          <w:szCs w:val="24"/>
        </w:rPr>
        <w:t>bacterial</w:t>
      </w:r>
    </w:p>
    <w:p w14:paraId="5DE6C5EE" w14:textId="211AF698" w:rsidR="00B202D6" w:rsidRPr="0033188C" w:rsidRDefault="00B202D6" w:rsidP="004A487D">
      <w:pPr>
        <w:pStyle w:val="ListParagraph"/>
        <w:widowControl w:val="0"/>
        <w:numPr>
          <w:ilvl w:val="0"/>
          <w:numId w:val="2"/>
        </w:numPr>
        <w:autoSpaceDE w:val="0"/>
        <w:autoSpaceDN w:val="0"/>
        <w:adjustRightInd w:val="0"/>
        <w:spacing w:line="274" w:lineRule="exact"/>
        <w:rPr>
          <w:bCs/>
          <w:position w:val="-1"/>
          <w:sz w:val="24"/>
          <w:szCs w:val="24"/>
        </w:rPr>
      </w:pPr>
      <w:r w:rsidRPr="0033188C">
        <w:rPr>
          <w:bCs/>
          <w:position w:val="-1"/>
          <w:sz w:val="24"/>
          <w:szCs w:val="24"/>
        </w:rPr>
        <w:t>protozoan</w:t>
      </w:r>
    </w:p>
    <w:p w14:paraId="47EE6EBC" w14:textId="2CECBF72" w:rsidR="00B202D6" w:rsidRPr="0033188C" w:rsidRDefault="00B202D6" w:rsidP="004A487D">
      <w:pPr>
        <w:pStyle w:val="ListParagraph"/>
        <w:widowControl w:val="0"/>
        <w:numPr>
          <w:ilvl w:val="0"/>
          <w:numId w:val="2"/>
        </w:numPr>
        <w:autoSpaceDE w:val="0"/>
        <w:autoSpaceDN w:val="0"/>
        <w:adjustRightInd w:val="0"/>
        <w:spacing w:line="274" w:lineRule="exact"/>
        <w:rPr>
          <w:bCs/>
          <w:position w:val="-1"/>
          <w:sz w:val="24"/>
          <w:szCs w:val="24"/>
        </w:rPr>
      </w:pPr>
      <w:r w:rsidRPr="0033188C">
        <w:rPr>
          <w:bCs/>
          <w:position w:val="-1"/>
          <w:sz w:val="24"/>
          <w:szCs w:val="24"/>
        </w:rPr>
        <w:t>invertebrate parasites; optional reading #1</w:t>
      </w:r>
    </w:p>
    <w:p w14:paraId="2272E5F5" w14:textId="11795148" w:rsidR="00B202D6" w:rsidRPr="0033188C" w:rsidRDefault="00B202D6" w:rsidP="004A487D">
      <w:pPr>
        <w:pStyle w:val="ListParagraph"/>
        <w:widowControl w:val="0"/>
        <w:numPr>
          <w:ilvl w:val="0"/>
          <w:numId w:val="2"/>
        </w:numPr>
        <w:autoSpaceDE w:val="0"/>
        <w:autoSpaceDN w:val="0"/>
        <w:adjustRightInd w:val="0"/>
        <w:spacing w:line="274" w:lineRule="exact"/>
        <w:rPr>
          <w:bCs/>
          <w:position w:val="-1"/>
          <w:sz w:val="24"/>
          <w:szCs w:val="24"/>
        </w:rPr>
      </w:pPr>
      <w:r w:rsidRPr="0033188C">
        <w:rPr>
          <w:bCs/>
          <w:position w:val="-1"/>
          <w:sz w:val="24"/>
          <w:szCs w:val="24"/>
        </w:rPr>
        <w:t>the hygiene hypothesis</w:t>
      </w:r>
    </w:p>
    <w:p w14:paraId="622E41C5" w14:textId="77777777" w:rsidR="00AA1E63" w:rsidRPr="0033188C" w:rsidRDefault="00AA1E63" w:rsidP="006B6E26">
      <w:pPr>
        <w:widowControl w:val="0"/>
        <w:autoSpaceDE w:val="0"/>
        <w:autoSpaceDN w:val="0"/>
        <w:adjustRightInd w:val="0"/>
        <w:spacing w:line="274" w:lineRule="exact"/>
        <w:ind w:left="105" w:firstLine="615"/>
        <w:rPr>
          <w:sz w:val="24"/>
          <w:szCs w:val="24"/>
        </w:rPr>
      </w:pPr>
    </w:p>
    <w:p w14:paraId="1F7FB8A4" w14:textId="6745BA51" w:rsidR="003C4AC3" w:rsidRPr="0033188C" w:rsidRDefault="00EE3857" w:rsidP="00C80A4D">
      <w:pPr>
        <w:widowControl w:val="0"/>
        <w:autoSpaceDE w:val="0"/>
        <w:autoSpaceDN w:val="0"/>
        <w:adjustRightInd w:val="0"/>
        <w:ind w:left="105" w:right="2906"/>
        <w:jc w:val="both"/>
        <w:rPr>
          <w:i/>
          <w:iCs/>
          <w:sz w:val="24"/>
          <w:szCs w:val="24"/>
        </w:rPr>
      </w:pPr>
      <w:r w:rsidRPr="0033188C">
        <w:rPr>
          <w:b/>
          <w:bCs/>
          <w:sz w:val="24"/>
          <w:szCs w:val="24"/>
        </w:rPr>
        <w:t>10/</w:t>
      </w:r>
      <w:r w:rsidR="007B40B4">
        <w:rPr>
          <w:b/>
          <w:bCs/>
          <w:sz w:val="24"/>
          <w:szCs w:val="24"/>
        </w:rPr>
        <w:t>22</w:t>
      </w:r>
      <w:r w:rsidR="00815EEC" w:rsidRPr="0033188C">
        <w:rPr>
          <w:b/>
          <w:bCs/>
          <w:sz w:val="24"/>
          <w:szCs w:val="24"/>
        </w:rPr>
        <w:tab/>
      </w:r>
      <w:r w:rsidR="006E18FC">
        <w:rPr>
          <w:b/>
          <w:bCs/>
          <w:sz w:val="24"/>
          <w:szCs w:val="24"/>
          <w:highlight w:val="lightGray"/>
        </w:rPr>
        <w:t>Q</w:t>
      </w:r>
      <w:r w:rsidR="00CD7160" w:rsidRPr="0033188C">
        <w:rPr>
          <w:b/>
          <w:bCs/>
          <w:sz w:val="24"/>
          <w:szCs w:val="24"/>
          <w:highlight w:val="lightGray"/>
        </w:rPr>
        <w:t xml:space="preserve">uiz </w:t>
      </w:r>
      <w:r w:rsidR="005E6427">
        <w:rPr>
          <w:b/>
          <w:bCs/>
          <w:sz w:val="24"/>
          <w:szCs w:val="24"/>
          <w:highlight w:val="lightGray"/>
        </w:rPr>
        <w:t>#3</w:t>
      </w:r>
      <w:r w:rsidR="00CD7160" w:rsidRPr="0033188C">
        <w:rPr>
          <w:b/>
          <w:bCs/>
          <w:sz w:val="24"/>
          <w:szCs w:val="24"/>
          <w:highlight w:val="lightGray"/>
        </w:rPr>
        <w:t>: 10 qu</w:t>
      </w:r>
      <w:r w:rsidR="00815EEC" w:rsidRPr="0033188C">
        <w:rPr>
          <w:b/>
          <w:bCs/>
          <w:sz w:val="24"/>
          <w:szCs w:val="24"/>
          <w:highlight w:val="lightGray"/>
        </w:rPr>
        <w:t>estions, 15 minutes</w:t>
      </w:r>
    </w:p>
    <w:p w14:paraId="01DB27E6" w14:textId="77777777" w:rsidR="003C4AC3" w:rsidRPr="0033188C" w:rsidRDefault="003C4AC3">
      <w:pPr>
        <w:widowControl w:val="0"/>
        <w:autoSpaceDE w:val="0"/>
        <w:autoSpaceDN w:val="0"/>
        <w:adjustRightInd w:val="0"/>
        <w:spacing w:before="1" w:line="120" w:lineRule="exact"/>
        <w:rPr>
          <w:sz w:val="12"/>
          <w:szCs w:val="12"/>
        </w:rPr>
      </w:pPr>
    </w:p>
    <w:p w14:paraId="56B413F7" w14:textId="7D1AFBF9" w:rsidR="003C4AC3" w:rsidRDefault="00114936">
      <w:pPr>
        <w:widowControl w:val="0"/>
        <w:autoSpaceDE w:val="0"/>
        <w:autoSpaceDN w:val="0"/>
        <w:adjustRightInd w:val="0"/>
        <w:spacing w:line="200" w:lineRule="exact"/>
        <w:rPr>
          <w:b/>
          <w:sz w:val="24"/>
          <w:szCs w:val="24"/>
        </w:rPr>
      </w:pPr>
      <w:r>
        <w:tab/>
      </w:r>
      <w:r>
        <w:rPr>
          <w:b/>
          <w:sz w:val="24"/>
          <w:szCs w:val="24"/>
        </w:rPr>
        <w:t>Lecture: Immune responses to infectious agents (continued from 10/16)</w:t>
      </w:r>
    </w:p>
    <w:p w14:paraId="03C3798E" w14:textId="77777777" w:rsidR="00114936" w:rsidRPr="0033188C" w:rsidRDefault="00114936">
      <w:pPr>
        <w:widowControl w:val="0"/>
        <w:autoSpaceDE w:val="0"/>
        <w:autoSpaceDN w:val="0"/>
        <w:adjustRightInd w:val="0"/>
        <w:spacing w:line="200" w:lineRule="exact"/>
      </w:pPr>
    </w:p>
    <w:p w14:paraId="471DD05C" w14:textId="2F71885E" w:rsidR="003C4AC3" w:rsidRPr="0033188C" w:rsidRDefault="00EE3857" w:rsidP="00612DE7">
      <w:pPr>
        <w:widowControl w:val="0"/>
        <w:autoSpaceDE w:val="0"/>
        <w:autoSpaceDN w:val="0"/>
        <w:adjustRightInd w:val="0"/>
        <w:spacing w:before="29" w:line="242" w:lineRule="auto"/>
        <w:ind w:left="105" w:right="781"/>
        <w:rPr>
          <w:sz w:val="24"/>
          <w:szCs w:val="24"/>
        </w:rPr>
      </w:pPr>
      <w:r w:rsidRPr="0033188C">
        <w:rPr>
          <w:b/>
          <w:bCs/>
          <w:sz w:val="24"/>
          <w:szCs w:val="24"/>
        </w:rPr>
        <w:t>10/</w:t>
      </w:r>
      <w:r w:rsidR="00246327">
        <w:rPr>
          <w:b/>
          <w:bCs/>
          <w:sz w:val="24"/>
          <w:szCs w:val="24"/>
        </w:rPr>
        <w:t>2</w:t>
      </w:r>
      <w:r w:rsidR="007B40B4">
        <w:rPr>
          <w:b/>
          <w:bCs/>
          <w:sz w:val="24"/>
          <w:szCs w:val="24"/>
        </w:rPr>
        <w:t>7</w:t>
      </w:r>
      <w:r w:rsidR="00815EEC" w:rsidRPr="0033188C">
        <w:rPr>
          <w:b/>
          <w:bCs/>
          <w:sz w:val="24"/>
          <w:szCs w:val="24"/>
        </w:rPr>
        <w:tab/>
      </w:r>
      <w:r w:rsidR="00B86FFA">
        <w:rPr>
          <w:b/>
          <w:sz w:val="24"/>
          <w:szCs w:val="24"/>
        </w:rPr>
        <w:t xml:space="preserve">Lecture: </w:t>
      </w:r>
      <w:r w:rsidR="00921388">
        <w:rPr>
          <w:b/>
          <w:bCs/>
          <w:sz w:val="24"/>
          <w:szCs w:val="24"/>
        </w:rPr>
        <w:t>How can we manipulate</w:t>
      </w:r>
      <w:r w:rsidR="00815EEC" w:rsidRPr="0033188C">
        <w:rPr>
          <w:b/>
          <w:bCs/>
          <w:sz w:val="24"/>
          <w:szCs w:val="24"/>
        </w:rPr>
        <w:t xml:space="preserve"> the immune r</w:t>
      </w:r>
      <w:r w:rsidR="003C4AC3" w:rsidRPr="0033188C">
        <w:rPr>
          <w:b/>
          <w:bCs/>
          <w:sz w:val="24"/>
          <w:szCs w:val="24"/>
        </w:rPr>
        <w:t>esponse</w:t>
      </w:r>
      <w:r w:rsidR="00921388">
        <w:rPr>
          <w:b/>
          <w:bCs/>
          <w:sz w:val="24"/>
          <w:szCs w:val="24"/>
        </w:rPr>
        <w:t>?</w:t>
      </w:r>
    </w:p>
    <w:p w14:paraId="5DCF3116" w14:textId="4FA9479A" w:rsidR="003C4AC3" w:rsidRPr="00C80A4D" w:rsidRDefault="003C4AC3" w:rsidP="00815EEC">
      <w:pPr>
        <w:widowControl w:val="0"/>
        <w:autoSpaceDE w:val="0"/>
        <w:autoSpaceDN w:val="0"/>
        <w:adjustRightInd w:val="0"/>
        <w:spacing w:line="274" w:lineRule="exact"/>
        <w:ind w:left="105" w:firstLine="615"/>
        <w:rPr>
          <w:b/>
          <w:sz w:val="24"/>
          <w:szCs w:val="24"/>
        </w:rPr>
      </w:pPr>
      <w:r w:rsidRPr="0033188C">
        <w:rPr>
          <w:b/>
          <w:bCs/>
          <w:sz w:val="24"/>
          <w:szCs w:val="24"/>
        </w:rPr>
        <w:t xml:space="preserve">Reading: </w:t>
      </w:r>
      <w:r w:rsidR="00815EEC" w:rsidRPr="0033188C">
        <w:rPr>
          <w:b/>
          <w:bCs/>
          <w:sz w:val="24"/>
          <w:szCs w:val="24"/>
        </w:rPr>
        <w:t xml:space="preserve"> </w:t>
      </w:r>
      <w:r w:rsidRPr="0033188C">
        <w:rPr>
          <w:b/>
          <w:bCs/>
          <w:sz w:val="24"/>
          <w:szCs w:val="24"/>
        </w:rPr>
        <w:t>Immunobiology textbook Chapter 1</w:t>
      </w:r>
      <w:r w:rsidR="002F1932" w:rsidRPr="0033188C">
        <w:rPr>
          <w:b/>
          <w:bCs/>
          <w:sz w:val="24"/>
          <w:szCs w:val="24"/>
        </w:rPr>
        <w:t>6</w:t>
      </w:r>
      <w:r w:rsidR="00C80A4D">
        <w:rPr>
          <w:b/>
          <w:bCs/>
          <w:sz w:val="24"/>
          <w:szCs w:val="24"/>
        </w:rPr>
        <w:t>: “Manipulation of the immune response”</w:t>
      </w:r>
      <w:r w:rsidR="00114936" w:rsidRPr="00114936">
        <w:rPr>
          <w:i/>
          <w:position w:val="-1"/>
          <w:sz w:val="24"/>
          <w:szCs w:val="24"/>
        </w:rPr>
        <w:t xml:space="preserve"> </w:t>
      </w:r>
      <w:r w:rsidR="00B871AB">
        <w:rPr>
          <w:i/>
          <w:position w:val="-1"/>
          <w:sz w:val="24"/>
          <w:szCs w:val="24"/>
        </w:rPr>
        <w:tab/>
      </w:r>
      <w:r w:rsidR="00B871AB">
        <w:rPr>
          <w:b/>
          <w:i/>
          <w:position w:val="-1"/>
          <w:sz w:val="24"/>
          <w:szCs w:val="24"/>
        </w:rPr>
        <w:t>O</w:t>
      </w:r>
      <w:r w:rsidR="00114936" w:rsidRPr="00C80A4D">
        <w:rPr>
          <w:b/>
          <w:i/>
          <w:position w:val="-1"/>
          <w:sz w:val="24"/>
          <w:szCs w:val="24"/>
        </w:rPr>
        <w:t>ptional reading #</w:t>
      </w:r>
      <w:r w:rsidR="00065D70">
        <w:rPr>
          <w:b/>
          <w:i/>
          <w:position w:val="-1"/>
          <w:sz w:val="24"/>
          <w:szCs w:val="24"/>
        </w:rPr>
        <w:t xml:space="preserve">2 and </w:t>
      </w:r>
      <w:r w:rsidR="00114936" w:rsidRPr="00C80A4D">
        <w:rPr>
          <w:b/>
          <w:i/>
          <w:position w:val="-1"/>
          <w:sz w:val="24"/>
          <w:szCs w:val="24"/>
        </w:rPr>
        <w:t xml:space="preserve">4 </w:t>
      </w:r>
    </w:p>
    <w:p w14:paraId="065F44A7" w14:textId="795600B4" w:rsidR="003C4AC3" w:rsidRPr="00F97B98" w:rsidRDefault="003C4AC3" w:rsidP="00F97B98">
      <w:pPr>
        <w:pStyle w:val="ListParagraph"/>
        <w:widowControl w:val="0"/>
        <w:numPr>
          <w:ilvl w:val="0"/>
          <w:numId w:val="7"/>
        </w:numPr>
        <w:autoSpaceDE w:val="0"/>
        <w:autoSpaceDN w:val="0"/>
        <w:adjustRightInd w:val="0"/>
        <w:spacing w:before="2" w:line="271" w:lineRule="exact"/>
        <w:rPr>
          <w:position w:val="-1"/>
          <w:sz w:val="24"/>
          <w:szCs w:val="24"/>
        </w:rPr>
      </w:pPr>
      <w:r w:rsidRPr="00F97B98">
        <w:rPr>
          <w:position w:val="-1"/>
          <w:sz w:val="24"/>
          <w:szCs w:val="24"/>
        </w:rPr>
        <w:t>Vaccines (live/attenuated/killed</w:t>
      </w:r>
      <w:r w:rsidR="00180010" w:rsidRPr="00F97B98">
        <w:rPr>
          <w:position w:val="-1"/>
          <w:sz w:val="24"/>
          <w:szCs w:val="24"/>
        </w:rPr>
        <w:t>,</w:t>
      </w:r>
      <w:r w:rsidRPr="00F97B98">
        <w:rPr>
          <w:position w:val="-1"/>
          <w:sz w:val="24"/>
          <w:szCs w:val="24"/>
        </w:rPr>
        <w:t xml:space="preserve"> protein</w:t>
      </w:r>
      <w:r w:rsidR="00180010" w:rsidRPr="00F97B98">
        <w:rPr>
          <w:position w:val="-1"/>
          <w:sz w:val="24"/>
          <w:szCs w:val="24"/>
        </w:rPr>
        <w:t xml:space="preserve">, </w:t>
      </w:r>
      <w:r w:rsidRPr="00F97B98">
        <w:rPr>
          <w:position w:val="-1"/>
          <w:sz w:val="24"/>
          <w:szCs w:val="24"/>
        </w:rPr>
        <w:t>DNA</w:t>
      </w:r>
      <w:r w:rsidR="00180010" w:rsidRPr="00F97B98">
        <w:rPr>
          <w:position w:val="-1"/>
          <w:sz w:val="24"/>
          <w:szCs w:val="24"/>
        </w:rPr>
        <w:t>; etc.</w:t>
      </w:r>
      <w:r w:rsidRPr="00F97B98">
        <w:rPr>
          <w:position w:val="-1"/>
          <w:sz w:val="24"/>
          <w:szCs w:val="24"/>
        </w:rPr>
        <w:t xml:space="preserve">) </w:t>
      </w:r>
    </w:p>
    <w:p w14:paraId="4695BBE4" w14:textId="0F9496A4" w:rsidR="00F97B98" w:rsidRDefault="00F97B98" w:rsidP="00F97B98">
      <w:pPr>
        <w:pStyle w:val="ListParagraph"/>
        <w:widowControl w:val="0"/>
        <w:numPr>
          <w:ilvl w:val="1"/>
          <w:numId w:val="7"/>
        </w:numPr>
        <w:autoSpaceDE w:val="0"/>
        <w:autoSpaceDN w:val="0"/>
        <w:adjustRightInd w:val="0"/>
        <w:spacing w:before="2" w:line="271" w:lineRule="exact"/>
        <w:rPr>
          <w:sz w:val="24"/>
          <w:szCs w:val="24"/>
        </w:rPr>
      </w:pPr>
      <w:r>
        <w:rPr>
          <w:sz w:val="24"/>
          <w:szCs w:val="24"/>
        </w:rPr>
        <w:t>Cancer vaccines</w:t>
      </w:r>
    </w:p>
    <w:p w14:paraId="1FAECA53" w14:textId="179826E7" w:rsidR="00F97B98" w:rsidRDefault="00F97B98" w:rsidP="00F97B98">
      <w:pPr>
        <w:pStyle w:val="ListParagraph"/>
        <w:widowControl w:val="0"/>
        <w:numPr>
          <w:ilvl w:val="1"/>
          <w:numId w:val="7"/>
        </w:numPr>
        <w:autoSpaceDE w:val="0"/>
        <w:autoSpaceDN w:val="0"/>
        <w:adjustRightInd w:val="0"/>
        <w:spacing w:before="2" w:line="271" w:lineRule="exact"/>
        <w:rPr>
          <w:sz w:val="24"/>
          <w:szCs w:val="24"/>
        </w:rPr>
      </w:pPr>
      <w:r>
        <w:rPr>
          <w:sz w:val="24"/>
          <w:szCs w:val="24"/>
        </w:rPr>
        <w:t>Anti-viral vaccines (e.g., hepatitis virus, flu virus and SARS-CoV-2 vaccines)</w:t>
      </w:r>
    </w:p>
    <w:p w14:paraId="43193AD1" w14:textId="4F3BBCF2" w:rsidR="00F97B98" w:rsidRPr="00F97B98" w:rsidRDefault="00F97B98" w:rsidP="00F97B98">
      <w:pPr>
        <w:pStyle w:val="ListParagraph"/>
        <w:widowControl w:val="0"/>
        <w:numPr>
          <w:ilvl w:val="1"/>
          <w:numId w:val="7"/>
        </w:numPr>
        <w:autoSpaceDE w:val="0"/>
        <w:autoSpaceDN w:val="0"/>
        <w:adjustRightInd w:val="0"/>
        <w:spacing w:before="2" w:line="271" w:lineRule="exact"/>
        <w:rPr>
          <w:sz w:val="24"/>
          <w:szCs w:val="24"/>
        </w:rPr>
      </w:pPr>
      <w:r>
        <w:rPr>
          <w:sz w:val="24"/>
          <w:szCs w:val="24"/>
        </w:rPr>
        <w:t>Bacterial vaccines (</w:t>
      </w:r>
      <w:proofErr w:type="spellStart"/>
      <w:r>
        <w:rPr>
          <w:sz w:val="24"/>
          <w:szCs w:val="24"/>
        </w:rPr>
        <w:t>e.g.,</w:t>
      </w:r>
      <w:r w:rsidRPr="00F97B98">
        <w:rPr>
          <w:sz w:val="24"/>
          <w:szCs w:val="24"/>
        </w:rPr>
        <w:t>vaccines</w:t>
      </w:r>
      <w:proofErr w:type="spellEnd"/>
      <w:r w:rsidRPr="00F97B98">
        <w:rPr>
          <w:sz w:val="24"/>
          <w:szCs w:val="24"/>
        </w:rPr>
        <w:t xml:space="preserve"> for pertussis, tetanus, diphtheria, meningococcus, pneumococcus, </w:t>
      </w:r>
      <w:proofErr w:type="spellStart"/>
      <w:r w:rsidRPr="00F97B98">
        <w:rPr>
          <w:sz w:val="24"/>
          <w:szCs w:val="24"/>
        </w:rPr>
        <w:t>Haemophilus</w:t>
      </w:r>
      <w:proofErr w:type="spellEnd"/>
      <w:r w:rsidRPr="00F97B98">
        <w:rPr>
          <w:sz w:val="24"/>
          <w:szCs w:val="24"/>
        </w:rPr>
        <w:t xml:space="preserve"> influenza , cholera, typhoid, and anthrax</w:t>
      </w:r>
      <w:r>
        <w:rPr>
          <w:sz w:val="24"/>
          <w:szCs w:val="24"/>
        </w:rPr>
        <w:t>)</w:t>
      </w:r>
    </w:p>
    <w:p w14:paraId="0FD97E08" w14:textId="59E81AF3" w:rsidR="003C4AC3" w:rsidRPr="00F97B98" w:rsidRDefault="003C4AC3" w:rsidP="00F97B98">
      <w:pPr>
        <w:pStyle w:val="ListParagraph"/>
        <w:widowControl w:val="0"/>
        <w:numPr>
          <w:ilvl w:val="0"/>
          <w:numId w:val="7"/>
        </w:numPr>
        <w:autoSpaceDE w:val="0"/>
        <w:autoSpaceDN w:val="0"/>
        <w:adjustRightInd w:val="0"/>
        <w:spacing w:before="2"/>
        <w:rPr>
          <w:sz w:val="24"/>
          <w:szCs w:val="24"/>
        </w:rPr>
      </w:pPr>
      <w:r w:rsidRPr="00F97B98">
        <w:rPr>
          <w:sz w:val="24"/>
          <w:szCs w:val="24"/>
        </w:rPr>
        <w:t>Drugs</w:t>
      </w:r>
    </w:p>
    <w:p w14:paraId="41CC6915" w14:textId="0337F24C" w:rsidR="00F97B98" w:rsidRDefault="00F97B98" w:rsidP="00F97B98">
      <w:pPr>
        <w:pStyle w:val="ListParagraph"/>
        <w:widowControl w:val="0"/>
        <w:numPr>
          <w:ilvl w:val="1"/>
          <w:numId w:val="7"/>
        </w:numPr>
        <w:autoSpaceDE w:val="0"/>
        <w:autoSpaceDN w:val="0"/>
        <w:adjustRightInd w:val="0"/>
        <w:spacing w:before="2"/>
        <w:rPr>
          <w:sz w:val="24"/>
          <w:szCs w:val="24"/>
        </w:rPr>
      </w:pPr>
      <w:r>
        <w:rPr>
          <w:sz w:val="24"/>
          <w:szCs w:val="24"/>
        </w:rPr>
        <w:t>Immunosuppressive drugs (e.g., glucocorticoids)</w:t>
      </w:r>
    </w:p>
    <w:p w14:paraId="1E0D5C0D" w14:textId="7AEF632E" w:rsidR="00F97B98" w:rsidRPr="00F97B98" w:rsidRDefault="00F97B98" w:rsidP="00F97B98">
      <w:pPr>
        <w:pStyle w:val="ListParagraph"/>
        <w:widowControl w:val="0"/>
        <w:numPr>
          <w:ilvl w:val="1"/>
          <w:numId w:val="7"/>
        </w:numPr>
        <w:autoSpaceDE w:val="0"/>
        <w:autoSpaceDN w:val="0"/>
        <w:adjustRightInd w:val="0"/>
        <w:spacing w:before="2"/>
        <w:rPr>
          <w:sz w:val="24"/>
          <w:szCs w:val="24"/>
        </w:rPr>
      </w:pPr>
      <w:r>
        <w:rPr>
          <w:sz w:val="24"/>
          <w:szCs w:val="24"/>
        </w:rPr>
        <w:t xml:space="preserve">Immunoenhancing drugs </w:t>
      </w:r>
      <w:r w:rsidR="0056668D">
        <w:rPr>
          <w:sz w:val="24"/>
          <w:szCs w:val="24"/>
        </w:rPr>
        <w:t>(e.g. adjuvants)</w:t>
      </w:r>
    </w:p>
    <w:p w14:paraId="25C4B7B3" w14:textId="106275EA" w:rsidR="003C4AC3" w:rsidRDefault="00815EEC" w:rsidP="00815EEC">
      <w:pPr>
        <w:widowControl w:val="0"/>
        <w:autoSpaceDE w:val="0"/>
        <w:autoSpaceDN w:val="0"/>
        <w:adjustRightInd w:val="0"/>
        <w:spacing w:line="269" w:lineRule="exact"/>
        <w:ind w:firstLine="720"/>
        <w:rPr>
          <w:position w:val="-1"/>
          <w:sz w:val="24"/>
          <w:szCs w:val="24"/>
        </w:rPr>
      </w:pPr>
      <w:r w:rsidRPr="0033188C">
        <w:rPr>
          <w:position w:val="-1"/>
          <w:sz w:val="24"/>
          <w:szCs w:val="24"/>
        </w:rPr>
        <w:t>C.</w:t>
      </w:r>
      <w:r w:rsidR="00F10B9B">
        <w:rPr>
          <w:position w:val="-1"/>
          <w:sz w:val="24"/>
          <w:szCs w:val="24"/>
        </w:rPr>
        <w:t xml:space="preserve"> </w:t>
      </w:r>
      <w:r w:rsidR="003C4AC3" w:rsidRPr="0033188C">
        <w:rPr>
          <w:position w:val="-1"/>
          <w:sz w:val="24"/>
          <w:szCs w:val="24"/>
        </w:rPr>
        <w:t>Irradiation</w:t>
      </w:r>
    </w:p>
    <w:p w14:paraId="2C524A95" w14:textId="708525AA" w:rsidR="00180010" w:rsidRDefault="00180010" w:rsidP="00815EEC">
      <w:pPr>
        <w:widowControl w:val="0"/>
        <w:autoSpaceDE w:val="0"/>
        <w:autoSpaceDN w:val="0"/>
        <w:adjustRightInd w:val="0"/>
        <w:spacing w:line="269" w:lineRule="exact"/>
        <w:ind w:firstLine="720"/>
        <w:rPr>
          <w:sz w:val="24"/>
          <w:szCs w:val="24"/>
        </w:rPr>
      </w:pPr>
      <w:r>
        <w:rPr>
          <w:sz w:val="24"/>
          <w:szCs w:val="24"/>
        </w:rPr>
        <w:t xml:space="preserve">D. Other experimental </w:t>
      </w:r>
      <w:r w:rsidR="0056668D">
        <w:rPr>
          <w:sz w:val="24"/>
          <w:szCs w:val="24"/>
        </w:rPr>
        <w:t xml:space="preserve">and therapeutic </w:t>
      </w:r>
      <w:r>
        <w:rPr>
          <w:sz w:val="24"/>
          <w:szCs w:val="24"/>
        </w:rPr>
        <w:t>manipulations</w:t>
      </w:r>
    </w:p>
    <w:p w14:paraId="4CBCC882" w14:textId="6AB5D97A" w:rsidR="0056668D" w:rsidRDefault="0056668D" w:rsidP="0056668D">
      <w:pPr>
        <w:widowControl w:val="0"/>
        <w:autoSpaceDE w:val="0"/>
        <w:autoSpaceDN w:val="0"/>
        <w:adjustRightInd w:val="0"/>
        <w:spacing w:line="269" w:lineRule="exact"/>
        <w:ind w:left="720" w:firstLine="720"/>
        <w:rPr>
          <w:sz w:val="24"/>
          <w:szCs w:val="24"/>
        </w:rPr>
      </w:pPr>
      <w:r>
        <w:rPr>
          <w:sz w:val="24"/>
          <w:szCs w:val="24"/>
        </w:rPr>
        <w:t>a. BCG treatment</w:t>
      </w:r>
    </w:p>
    <w:p w14:paraId="3F02EFFB" w14:textId="6E941C6F" w:rsidR="0056668D" w:rsidRDefault="0056668D" w:rsidP="0056668D">
      <w:pPr>
        <w:widowControl w:val="0"/>
        <w:autoSpaceDE w:val="0"/>
        <w:autoSpaceDN w:val="0"/>
        <w:adjustRightInd w:val="0"/>
        <w:spacing w:line="269" w:lineRule="exact"/>
        <w:ind w:left="720" w:firstLine="720"/>
        <w:rPr>
          <w:sz w:val="24"/>
          <w:szCs w:val="24"/>
        </w:rPr>
      </w:pPr>
      <w:r>
        <w:rPr>
          <w:sz w:val="24"/>
          <w:szCs w:val="24"/>
        </w:rPr>
        <w:t>b. IVIG</w:t>
      </w:r>
    </w:p>
    <w:p w14:paraId="5D6507DE" w14:textId="16EF3189" w:rsidR="0056668D" w:rsidRDefault="0056668D" w:rsidP="0056668D">
      <w:pPr>
        <w:widowControl w:val="0"/>
        <w:autoSpaceDE w:val="0"/>
        <w:autoSpaceDN w:val="0"/>
        <w:adjustRightInd w:val="0"/>
        <w:spacing w:line="269" w:lineRule="exact"/>
        <w:ind w:left="720" w:firstLine="720"/>
        <w:rPr>
          <w:sz w:val="24"/>
          <w:szCs w:val="24"/>
        </w:rPr>
      </w:pPr>
      <w:r>
        <w:rPr>
          <w:sz w:val="24"/>
          <w:szCs w:val="24"/>
        </w:rPr>
        <w:t>c. (note we will explore more immune manipulations in later sections)</w:t>
      </w:r>
    </w:p>
    <w:p w14:paraId="06C809C0" w14:textId="3C60523C" w:rsidR="003C4AC3" w:rsidRPr="0033188C" w:rsidRDefault="003C4AC3">
      <w:pPr>
        <w:widowControl w:val="0"/>
        <w:autoSpaceDE w:val="0"/>
        <w:autoSpaceDN w:val="0"/>
        <w:adjustRightInd w:val="0"/>
        <w:spacing w:before="12" w:line="240" w:lineRule="exact"/>
        <w:rPr>
          <w:sz w:val="24"/>
          <w:szCs w:val="24"/>
        </w:rPr>
      </w:pPr>
    </w:p>
    <w:p w14:paraId="432AB54F" w14:textId="7BB3E595" w:rsidR="003C4AC3" w:rsidRPr="0033188C" w:rsidRDefault="00947C5F" w:rsidP="00924F68">
      <w:pPr>
        <w:widowControl w:val="0"/>
        <w:autoSpaceDE w:val="0"/>
        <w:autoSpaceDN w:val="0"/>
        <w:adjustRightInd w:val="0"/>
        <w:spacing w:before="29"/>
        <w:rPr>
          <w:sz w:val="24"/>
          <w:szCs w:val="24"/>
        </w:rPr>
      </w:pPr>
      <w:r>
        <w:rPr>
          <w:b/>
          <w:bCs/>
          <w:sz w:val="24"/>
          <w:szCs w:val="24"/>
        </w:rPr>
        <w:t>10/</w:t>
      </w:r>
      <w:r w:rsidR="00924F68">
        <w:rPr>
          <w:b/>
          <w:bCs/>
          <w:sz w:val="24"/>
          <w:szCs w:val="24"/>
        </w:rPr>
        <w:t>2</w:t>
      </w:r>
      <w:r w:rsidR="007B40B4">
        <w:rPr>
          <w:b/>
          <w:bCs/>
          <w:sz w:val="24"/>
          <w:szCs w:val="24"/>
        </w:rPr>
        <w:t>9</w:t>
      </w:r>
      <w:r w:rsidR="008716B0" w:rsidRPr="0033188C">
        <w:rPr>
          <w:b/>
          <w:bCs/>
          <w:sz w:val="24"/>
          <w:szCs w:val="24"/>
        </w:rPr>
        <w:tab/>
      </w:r>
      <w:r w:rsidR="00114936">
        <w:rPr>
          <w:b/>
          <w:sz w:val="24"/>
          <w:szCs w:val="24"/>
        </w:rPr>
        <w:t xml:space="preserve">Lecture: </w:t>
      </w:r>
      <w:r w:rsidR="00921388">
        <w:rPr>
          <w:b/>
          <w:bCs/>
          <w:sz w:val="24"/>
          <w:szCs w:val="24"/>
        </w:rPr>
        <w:t>What happens when beneficial</w:t>
      </w:r>
      <w:r w:rsidR="003C4AC3" w:rsidRPr="0033188C">
        <w:rPr>
          <w:b/>
          <w:bCs/>
          <w:sz w:val="24"/>
          <w:szCs w:val="24"/>
        </w:rPr>
        <w:t xml:space="preserve"> immune reactions</w:t>
      </w:r>
      <w:r w:rsidR="00921388">
        <w:rPr>
          <w:b/>
          <w:bCs/>
          <w:sz w:val="24"/>
          <w:szCs w:val="24"/>
        </w:rPr>
        <w:t xml:space="preserve"> go wrong?</w:t>
      </w:r>
    </w:p>
    <w:p w14:paraId="6D5F816C" w14:textId="0FE897F3" w:rsidR="003C4AC3" w:rsidRDefault="003C4AC3" w:rsidP="008716B0">
      <w:pPr>
        <w:widowControl w:val="0"/>
        <w:autoSpaceDE w:val="0"/>
        <w:autoSpaceDN w:val="0"/>
        <w:adjustRightInd w:val="0"/>
        <w:spacing w:before="2"/>
        <w:ind w:left="105" w:firstLine="615"/>
        <w:rPr>
          <w:b/>
          <w:bCs/>
          <w:sz w:val="24"/>
          <w:szCs w:val="24"/>
        </w:rPr>
      </w:pPr>
      <w:r w:rsidRPr="0033188C">
        <w:rPr>
          <w:b/>
          <w:bCs/>
          <w:sz w:val="24"/>
          <w:szCs w:val="24"/>
        </w:rPr>
        <w:t xml:space="preserve">Reading: </w:t>
      </w:r>
      <w:r w:rsidR="008716B0" w:rsidRPr="0033188C">
        <w:rPr>
          <w:b/>
          <w:bCs/>
          <w:sz w:val="24"/>
          <w:szCs w:val="24"/>
        </w:rPr>
        <w:t xml:space="preserve"> </w:t>
      </w:r>
      <w:r w:rsidRPr="0033188C">
        <w:rPr>
          <w:b/>
          <w:bCs/>
          <w:sz w:val="24"/>
          <w:szCs w:val="24"/>
        </w:rPr>
        <w:t>Immunobiology textbook Chapters 1</w:t>
      </w:r>
      <w:r w:rsidR="002F1932" w:rsidRPr="0033188C">
        <w:rPr>
          <w:b/>
          <w:bCs/>
          <w:sz w:val="24"/>
          <w:szCs w:val="24"/>
        </w:rPr>
        <w:t>4</w:t>
      </w:r>
      <w:r w:rsidRPr="0033188C">
        <w:rPr>
          <w:b/>
          <w:bCs/>
          <w:sz w:val="24"/>
          <w:szCs w:val="24"/>
        </w:rPr>
        <w:t>,</w:t>
      </w:r>
      <w:r w:rsidR="00C53D09" w:rsidRPr="0033188C">
        <w:rPr>
          <w:b/>
          <w:bCs/>
          <w:sz w:val="24"/>
          <w:szCs w:val="24"/>
        </w:rPr>
        <w:t xml:space="preserve"> </w:t>
      </w:r>
      <w:r w:rsidRPr="0033188C">
        <w:rPr>
          <w:b/>
          <w:bCs/>
          <w:sz w:val="24"/>
          <w:szCs w:val="24"/>
        </w:rPr>
        <w:t>1</w:t>
      </w:r>
      <w:r w:rsidR="002F1932" w:rsidRPr="0033188C">
        <w:rPr>
          <w:b/>
          <w:bCs/>
          <w:sz w:val="24"/>
          <w:szCs w:val="24"/>
        </w:rPr>
        <w:t>5</w:t>
      </w:r>
      <w:r w:rsidR="00C80A4D">
        <w:rPr>
          <w:b/>
          <w:bCs/>
          <w:sz w:val="24"/>
          <w:szCs w:val="24"/>
        </w:rPr>
        <w:t xml:space="preserve"> “Allergy and allergic disease” and “Autoimmunity and Transplantation” and </w:t>
      </w:r>
      <w:r w:rsidRPr="0033188C">
        <w:rPr>
          <w:b/>
          <w:bCs/>
          <w:sz w:val="24"/>
          <w:szCs w:val="24"/>
        </w:rPr>
        <w:t>Primary Literature</w:t>
      </w:r>
      <w:r w:rsidR="000F0F83" w:rsidRPr="0033188C">
        <w:rPr>
          <w:b/>
          <w:bCs/>
          <w:sz w:val="24"/>
          <w:szCs w:val="24"/>
        </w:rPr>
        <w:t xml:space="preserve"> </w:t>
      </w:r>
      <w:r w:rsidRPr="0033188C">
        <w:rPr>
          <w:b/>
          <w:bCs/>
          <w:sz w:val="24"/>
          <w:szCs w:val="24"/>
        </w:rPr>
        <w:t xml:space="preserve">Reference #3 </w:t>
      </w:r>
    </w:p>
    <w:p w14:paraId="03F4FA9C" w14:textId="77CA58D3" w:rsidR="003C4AC3" w:rsidRPr="009B7C92" w:rsidRDefault="00226A0F" w:rsidP="009B7C92">
      <w:pPr>
        <w:pStyle w:val="ListParagraph"/>
        <w:widowControl w:val="0"/>
        <w:numPr>
          <w:ilvl w:val="0"/>
          <w:numId w:val="6"/>
        </w:numPr>
        <w:autoSpaceDE w:val="0"/>
        <w:autoSpaceDN w:val="0"/>
        <w:adjustRightInd w:val="0"/>
        <w:spacing w:before="2"/>
        <w:rPr>
          <w:sz w:val="24"/>
          <w:szCs w:val="24"/>
        </w:rPr>
      </w:pPr>
      <w:r w:rsidRPr="009B7C92">
        <w:rPr>
          <w:sz w:val="24"/>
          <w:szCs w:val="24"/>
        </w:rPr>
        <w:t>H</w:t>
      </w:r>
      <w:r w:rsidR="003C4AC3" w:rsidRPr="009B7C92">
        <w:rPr>
          <w:sz w:val="24"/>
          <w:szCs w:val="24"/>
        </w:rPr>
        <w:t>ypersensitivities</w:t>
      </w:r>
    </w:p>
    <w:p w14:paraId="39150E17" w14:textId="113B3133" w:rsidR="009B7C92" w:rsidRPr="009B7C92" w:rsidRDefault="009B7C92" w:rsidP="009B7C92">
      <w:pPr>
        <w:pStyle w:val="ListParagraph"/>
        <w:widowControl w:val="0"/>
        <w:numPr>
          <w:ilvl w:val="0"/>
          <w:numId w:val="6"/>
        </w:numPr>
        <w:autoSpaceDE w:val="0"/>
        <w:autoSpaceDN w:val="0"/>
        <w:adjustRightInd w:val="0"/>
        <w:spacing w:before="2"/>
        <w:rPr>
          <w:sz w:val="24"/>
          <w:szCs w:val="24"/>
        </w:rPr>
      </w:pPr>
      <w:r>
        <w:rPr>
          <w:sz w:val="24"/>
          <w:szCs w:val="24"/>
        </w:rPr>
        <w:t>Cytokine storms (COVID-19</w:t>
      </w:r>
      <w:r w:rsidR="00F97B98">
        <w:rPr>
          <w:sz w:val="24"/>
          <w:szCs w:val="24"/>
        </w:rPr>
        <w:t xml:space="preserve">, </w:t>
      </w:r>
      <w:proofErr w:type="spellStart"/>
      <w:r w:rsidR="00F97B98">
        <w:rPr>
          <w:sz w:val="24"/>
          <w:szCs w:val="24"/>
        </w:rPr>
        <w:t>Tegenero</w:t>
      </w:r>
      <w:proofErr w:type="spellEnd"/>
      <w:r w:rsidR="00F97B98">
        <w:rPr>
          <w:sz w:val="24"/>
          <w:szCs w:val="24"/>
        </w:rPr>
        <w:t xml:space="preserve"> 1412 therapeutic antibody, </w:t>
      </w:r>
      <w:proofErr w:type="spellStart"/>
      <w:r w:rsidR="00F97B98">
        <w:rPr>
          <w:sz w:val="24"/>
          <w:szCs w:val="24"/>
        </w:rPr>
        <w:t>etc</w:t>
      </w:r>
      <w:proofErr w:type="spellEnd"/>
      <w:r w:rsidR="00F97B98">
        <w:rPr>
          <w:sz w:val="24"/>
          <w:szCs w:val="24"/>
        </w:rPr>
        <w:t>)</w:t>
      </w:r>
    </w:p>
    <w:p w14:paraId="170C6711" w14:textId="613E4BDA" w:rsidR="00246327" w:rsidRDefault="008716B0" w:rsidP="00246327">
      <w:pPr>
        <w:widowControl w:val="0"/>
        <w:autoSpaceDE w:val="0"/>
        <w:autoSpaceDN w:val="0"/>
        <w:adjustRightInd w:val="0"/>
        <w:spacing w:line="274" w:lineRule="exact"/>
        <w:ind w:firstLine="720"/>
        <w:rPr>
          <w:sz w:val="24"/>
          <w:szCs w:val="24"/>
        </w:rPr>
      </w:pPr>
      <w:r w:rsidRPr="0033188C">
        <w:rPr>
          <w:sz w:val="24"/>
          <w:szCs w:val="24"/>
        </w:rPr>
        <w:t>B.</w:t>
      </w:r>
      <w:r w:rsidR="00F10B9B">
        <w:rPr>
          <w:sz w:val="24"/>
          <w:szCs w:val="24"/>
        </w:rPr>
        <w:t xml:space="preserve"> </w:t>
      </w:r>
      <w:r w:rsidR="003C4AC3" w:rsidRPr="0033188C">
        <w:rPr>
          <w:sz w:val="24"/>
          <w:szCs w:val="24"/>
        </w:rPr>
        <w:t xml:space="preserve">Immune </w:t>
      </w:r>
      <w:r w:rsidR="00BC354B" w:rsidRPr="0033188C">
        <w:rPr>
          <w:sz w:val="24"/>
          <w:szCs w:val="24"/>
        </w:rPr>
        <w:t xml:space="preserve">tolerance and Autoimmune diseases </w:t>
      </w:r>
    </w:p>
    <w:p w14:paraId="36596440" w14:textId="1AB79AD7" w:rsidR="00BC354B" w:rsidRDefault="00246327" w:rsidP="00246327">
      <w:pPr>
        <w:widowControl w:val="0"/>
        <w:autoSpaceDE w:val="0"/>
        <w:autoSpaceDN w:val="0"/>
        <w:adjustRightInd w:val="0"/>
        <w:spacing w:line="274" w:lineRule="exact"/>
        <w:ind w:firstLine="720"/>
        <w:rPr>
          <w:sz w:val="24"/>
          <w:szCs w:val="24"/>
        </w:rPr>
      </w:pPr>
      <w:r>
        <w:rPr>
          <w:sz w:val="24"/>
          <w:szCs w:val="24"/>
        </w:rPr>
        <w:t>C.</w:t>
      </w:r>
      <w:r w:rsidR="00F10B9B">
        <w:rPr>
          <w:sz w:val="24"/>
          <w:szCs w:val="24"/>
        </w:rPr>
        <w:t xml:space="preserve"> </w:t>
      </w:r>
      <w:r w:rsidR="00BC354B" w:rsidRPr="0033188C">
        <w:rPr>
          <w:sz w:val="24"/>
          <w:szCs w:val="24"/>
        </w:rPr>
        <w:t>Animal models</w:t>
      </w:r>
    </w:p>
    <w:p w14:paraId="5BD28538" w14:textId="2C2CAF1F" w:rsidR="00F702FF" w:rsidRPr="0033188C" w:rsidRDefault="00F702FF" w:rsidP="00246327">
      <w:pPr>
        <w:widowControl w:val="0"/>
        <w:autoSpaceDE w:val="0"/>
        <w:autoSpaceDN w:val="0"/>
        <w:adjustRightInd w:val="0"/>
        <w:spacing w:line="274" w:lineRule="exact"/>
        <w:ind w:firstLine="720"/>
        <w:rPr>
          <w:sz w:val="24"/>
          <w:szCs w:val="24"/>
        </w:rPr>
      </w:pPr>
      <w:r w:rsidRPr="0033188C">
        <w:rPr>
          <w:noProof/>
        </w:rPr>
        <mc:AlternateContent>
          <mc:Choice Requires="wpg">
            <w:drawing>
              <wp:anchor distT="0" distB="0" distL="114300" distR="114300" simplePos="0" relativeHeight="251662336" behindDoc="1" locked="0" layoutInCell="0" allowOverlap="1" wp14:anchorId="369C20DE" wp14:editId="0039C652">
                <wp:simplePos x="0" y="0"/>
                <wp:positionH relativeFrom="page">
                  <wp:posOffset>506047</wp:posOffset>
                </wp:positionH>
                <wp:positionV relativeFrom="paragraph">
                  <wp:posOffset>16929</wp:posOffset>
                </wp:positionV>
                <wp:extent cx="6384502" cy="1013460"/>
                <wp:effectExtent l="0" t="0" r="0" b="2540"/>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502" cy="1013460"/>
                          <a:chOff x="1766" y="-282"/>
                          <a:chExt cx="8180" cy="1401"/>
                        </a:xfrm>
                      </wpg:grpSpPr>
                      <wps:wsp>
                        <wps:cNvPr id="10" name="Rectangle 26"/>
                        <wps:cNvSpPr>
                          <a:spLocks/>
                        </wps:cNvSpPr>
                        <wps:spPr bwMode="auto">
                          <a:xfrm>
                            <a:off x="1776" y="-272"/>
                            <a:ext cx="8160" cy="278"/>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7"/>
                        <wps:cNvSpPr>
                          <a:spLocks/>
                        </wps:cNvSpPr>
                        <wps:spPr bwMode="auto">
                          <a:xfrm>
                            <a:off x="1776" y="5"/>
                            <a:ext cx="8160" cy="273"/>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8"/>
                        <wps:cNvSpPr>
                          <a:spLocks/>
                        </wps:cNvSpPr>
                        <wps:spPr bwMode="auto">
                          <a:xfrm>
                            <a:off x="1776" y="279"/>
                            <a:ext cx="8160" cy="278"/>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9"/>
                        <wps:cNvSpPr>
                          <a:spLocks/>
                        </wps:cNvSpPr>
                        <wps:spPr bwMode="auto">
                          <a:xfrm>
                            <a:off x="1776" y="557"/>
                            <a:ext cx="8160" cy="273"/>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0"/>
                        <wps:cNvSpPr>
                          <a:spLocks/>
                        </wps:cNvSpPr>
                        <wps:spPr bwMode="auto">
                          <a:xfrm>
                            <a:off x="1776" y="831"/>
                            <a:ext cx="8160" cy="278"/>
                          </a:xfrm>
                          <a:prstGeom prst="rect">
                            <a:avLst/>
                          </a:prstGeom>
                          <a:solidFill>
                            <a:srgbClr val="D9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7148F" id="Group 25" o:spid="_x0000_s1026" style="position:absolute;margin-left:39.85pt;margin-top:1.35pt;width:502.7pt;height:79.8pt;z-index:-251654144;mso-position-horizontal-relative:page" coordorigin="1766,-282" coordsize="8180,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" o:allowincell="f">
                <v:rect id="Rectangle 26" o:spid="_x0000_s1027" style="position:absolute;left:1776;top:-272;width:816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" fillcolor="#d9d8d8" stroked="f"/>
                <v:rect id="Rectangle 27" o:spid="_x0000_s1028" style="position:absolute;left:1776;top:5;width:81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" fillcolor="#d9d8d8" stroked="f"/>
                <v:rect id="Rectangle 28" o:spid="_x0000_s1029" style="position:absolute;left:1776;top:279;width:816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" fillcolor="#d9d8d8" stroked="f"/>
                <v:rect id="Rectangle 29" o:spid="_x0000_s1030" style="position:absolute;left:1776;top:557;width:81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" fillcolor="#d9d8d8" stroked="f"/>
                <v:rect id="Rectangle 30" o:spid="_x0000_s1031" style="position:absolute;left:1776;top:831;width:816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" fillcolor="#d9d8d8" stroked="f"/>
                <w10:wrap anchorx="page"/>
              </v:group>
            </w:pict>
          </mc:Fallback>
        </mc:AlternateContent>
      </w:r>
    </w:p>
    <w:p w14:paraId="57271863" w14:textId="7D8C4418" w:rsidR="00F702FF" w:rsidRPr="0033188C" w:rsidRDefault="007B40B4" w:rsidP="00F702FF">
      <w:pPr>
        <w:widowControl w:val="0"/>
        <w:autoSpaceDE w:val="0"/>
        <w:autoSpaceDN w:val="0"/>
        <w:adjustRightInd w:val="0"/>
        <w:spacing w:before="29"/>
        <w:ind w:left="145"/>
        <w:rPr>
          <w:sz w:val="24"/>
          <w:szCs w:val="24"/>
        </w:rPr>
      </w:pPr>
      <w:r>
        <w:rPr>
          <w:b/>
          <w:bCs/>
          <w:sz w:val="24"/>
          <w:szCs w:val="24"/>
        </w:rPr>
        <w:t>11/3</w:t>
      </w:r>
      <w:r w:rsidR="00F702FF" w:rsidRPr="0033188C">
        <w:rPr>
          <w:b/>
          <w:bCs/>
          <w:sz w:val="24"/>
          <w:szCs w:val="24"/>
        </w:rPr>
        <w:tab/>
        <w:t xml:space="preserve">•••••••• SECOND EXAM ••••••••• will </w:t>
      </w:r>
      <w:r w:rsidR="00F702FF" w:rsidRPr="00924F68">
        <w:rPr>
          <w:b/>
          <w:bCs/>
          <w:sz w:val="24"/>
          <w:szCs w:val="24"/>
          <w:u w:val="single"/>
        </w:rPr>
        <w:t>focus</w:t>
      </w:r>
      <w:r w:rsidR="00F702FF" w:rsidRPr="0033188C">
        <w:rPr>
          <w:b/>
          <w:bCs/>
          <w:sz w:val="24"/>
          <w:szCs w:val="24"/>
        </w:rPr>
        <w:t xml:space="preserve"> on material from </w:t>
      </w:r>
      <w:r w:rsidR="00F702FF">
        <w:rPr>
          <w:b/>
          <w:bCs/>
          <w:sz w:val="24"/>
          <w:szCs w:val="24"/>
        </w:rPr>
        <w:t>10/2</w:t>
      </w:r>
      <w:r w:rsidR="00F702FF" w:rsidRPr="0033188C">
        <w:rPr>
          <w:b/>
          <w:bCs/>
          <w:sz w:val="24"/>
          <w:szCs w:val="24"/>
        </w:rPr>
        <w:t xml:space="preserve"> through</w:t>
      </w:r>
    </w:p>
    <w:p w14:paraId="11DF6902" w14:textId="77777777" w:rsidR="00F702FF" w:rsidRPr="0033188C" w:rsidRDefault="00F702FF" w:rsidP="00F702FF">
      <w:pPr>
        <w:widowControl w:val="0"/>
        <w:autoSpaceDE w:val="0"/>
        <w:autoSpaceDN w:val="0"/>
        <w:adjustRightInd w:val="0"/>
        <w:spacing w:before="3" w:line="239" w:lineRule="auto"/>
        <w:ind w:left="145" w:right="621"/>
        <w:rPr>
          <w:sz w:val="24"/>
          <w:szCs w:val="24"/>
        </w:rPr>
      </w:pPr>
      <w:r w:rsidRPr="0033188C">
        <w:rPr>
          <w:b/>
          <w:bCs/>
          <w:sz w:val="24"/>
          <w:szCs w:val="24"/>
        </w:rPr>
        <w:t>1</w:t>
      </w:r>
      <w:r>
        <w:rPr>
          <w:b/>
          <w:bCs/>
          <w:sz w:val="24"/>
          <w:szCs w:val="24"/>
        </w:rPr>
        <w:t>0/22</w:t>
      </w:r>
      <w:r w:rsidRPr="0033188C">
        <w:rPr>
          <w:b/>
          <w:bCs/>
          <w:sz w:val="24"/>
          <w:szCs w:val="24"/>
        </w:rPr>
        <w:t xml:space="preserve">, and will </w:t>
      </w:r>
      <w:r w:rsidRPr="0033188C">
        <w:rPr>
          <w:b/>
          <w:bCs/>
          <w:sz w:val="24"/>
          <w:szCs w:val="24"/>
          <w:u w:val="single"/>
        </w:rPr>
        <w:t>depend</w:t>
      </w:r>
      <w:r w:rsidRPr="0033188C">
        <w:rPr>
          <w:b/>
          <w:bCs/>
          <w:sz w:val="24"/>
          <w:szCs w:val="24"/>
        </w:rPr>
        <w:t xml:space="preserve"> on material from the first section of the course.  </w:t>
      </w:r>
      <w:r w:rsidRPr="0033188C">
        <w:rPr>
          <w:b/>
          <w:bCs/>
          <w:sz w:val="24"/>
          <w:szCs w:val="24"/>
          <w:u w:val="single"/>
        </w:rPr>
        <w:t>Note</w:t>
      </w:r>
      <w:r w:rsidRPr="0033188C">
        <w:rPr>
          <w:b/>
          <w:bCs/>
          <w:sz w:val="24"/>
          <w:szCs w:val="24"/>
        </w:rPr>
        <w:t xml:space="preserve"> that you are responsible for material in the required primary literature.   These readings that available on the MCB 4211 homepage and from the e-journal site at the UConn library website.</w:t>
      </w:r>
    </w:p>
    <w:p w14:paraId="42CC1970" w14:textId="77777777" w:rsidR="00F702FF" w:rsidRPr="0033188C" w:rsidRDefault="00F702FF" w:rsidP="00F702FF">
      <w:pPr>
        <w:widowControl w:val="0"/>
        <w:autoSpaceDE w:val="0"/>
        <w:autoSpaceDN w:val="0"/>
        <w:adjustRightInd w:val="0"/>
        <w:spacing w:before="29"/>
        <w:ind w:left="105"/>
        <w:rPr>
          <w:b/>
          <w:bCs/>
          <w:sz w:val="24"/>
          <w:szCs w:val="24"/>
        </w:rPr>
      </w:pPr>
    </w:p>
    <w:p w14:paraId="01CDCE18" w14:textId="77777777" w:rsidR="00BC354B" w:rsidRPr="0033188C" w:rsidRDefault="00BC354B" w:rsidP="00BC354B">
      <w:pPr>
        <w:widowControl w:val="0"/>
        <w:autoSpaceDE w:val="0"/>
        <w:autoSpaceDN w:val="0"/>
        <w:adjustRightInd w:val="0"/>
        <w:spacing w:line="271" w:lineRule="exact"/>
        <w:ind w:left="145"/>
        <w:rPr>
          <w:b/>
          <w:bCs/>
          <w:position w:val="-1"/>
          <w:sz w:val="24"/>
          <w:szCs w:val="24"/>
        </w:rPr>
      </w:pPr>
    </w:p>
    <w:p w14:paraId="1E67CEE8" w14:textId="41064EF9" w:rsidR="00BC354B" w:rsidRPr="0033188C" w:rsidRDefault="00832C51" w:rsidP="00924F68">
      <w:pPr>
        <w:widowControl w:val="0"/>
        <w:autoSpaceDE w:val="0"/>
        <w:autoSpaceDN w:val="0"/>
        <w:adjustRightInd w:val="0"/>
        <w:spacing w:line="271" w:lineRule="exact"/>
        <w:rPr>
          <w:sz w:val="24"/>
          <w:szCs w:val="24"/>
        </w:rPr>
      </w:pPr>
      <w:r w:rsidRPr="0033188C">
        <w:rPr>
          <w:b/>
          <w:bCs/>
          <w:position w:val="-1"/>
          <w:sz w:val="24"/>
          <w:szCs w:val="24"/>
        </w:rPr>
        <w:t>1</w:t>
      </w:r>
      <w:r w:rsidR="007B40B4">
        <w:rPr>
          <w:b/>
          <w:bCs/>
          <w:position w:val="-1"/>
          <w:sz w:val="24"/>
          <w:szCs w:val="24"/>
        </w:rPr>
        <w:t>1/5</w:t>
      </w:r>
      <w:r w:rsidR="008716B0" w:rsidRPr="0033188C">
        <w:rPr>
          <w:b/>
          <w:bCs/>
          <w:position w:val="-1"/>
          <w:sz w:val="24"/>
          <w:szCs w:val="24"/>
        </w:rPr>
        <w:tab/>
      </w:r>
      <w:r w:rsidR="00114936">
        <w:rPr>
          <w:b/>
          <w:sz w:val="24"/>
          <w:szCs w:val="24"/>
        </w:rPr>
        <w:t xml:space="preserve">Lecture: </w:t>
      </w:r>
      <w:r w:rsidR="00BC354B" w:rsidRPr="0033188C">
        <w:rPr>
          <w:b/>
          <w:bCs/>
          <w:position w:val="-1"/>
          <w:sz w:val="24"/>
          <w:szCs w:val="24"/>
        </w:rPr>
        <w:t>Inappropriate immune reactions (autoimmunity, continued</w:t>
      </w:r>
      <w:r w:rsidR="00C80A4D">
        <w:rPr>
          <w:b/>
          <w:bCs/>
          <w:position w:val="-1"/>
          <w:sz w:val="24"/>
          <w:szCs w:val="24"/>
        </w:rPr>
        <w:t xml:space="preserve"> from 10/</w:t>
      </w:r>
      <w:r w:rsidR="00924F68">
        <w:rPr>
          <w:b/>
          <w:bCs/>
          <w:position w:val="-1"/>
          <w:sz w:val="24"/>
          <w:szCs w:val="24"/>
        </w:rPr>
        <w:t>29</w:t>
      </w:r>
      <w:r w:rsidR="00BC354B" w:rsidRPr="0033188C">
        <w:rPr>
          <w:b/>
          <w:bCs/>
          <w:position w:val="-1"/>
          <w:sz w:val="24"/>
          <w:szCs w:val="24"/>
        </w:rPr>
        <w:t>)</w:t>
      </w:r>
    </w:p>
    <w:p w14:paraId="3F01769C" w14:textId="1C486EA3" w:rsidR="00BC354B" w:rsidRPr="00473679" w:rsidRDefault="00D60568" w:rsidP="008716B0">
      <w:pPr>
        <w:widowControl w:val="0"/>
        <w:autoSpaceDE w:val="0"/>
        <w:autoSpaceDN w:val="0"/>
        <w:adjustRightInd w:val="0"/>
        <w:spacing w:line="274" w:lineRule="exact"/>
        <w:ind w:firstLine="720"/>
        <w:rPr>
          <w:sz w:val="24"/>
          <w:szCs w:val="24"/>
        </w:rPr>
      </w:pPr>
      <w:r w:rsidRPr="00473679">
        <w:rPr>
          <w:sz w:val="24"/>
          <w:szCs w:val="24"/>
        </w:rPr>
        <w:t>C</w:t>
      </w:r>
      <w:r w:rsidR="008716B0" w:rsidRPr="00473679">
        <w:rPr>
          <w:sz w:val="24"/>
          <w:szCs w:val="24"/>
        </w:rPr>
        <w:t>.</w:t>
      </w:r>
      <w:r w:rsidR="00F10B9B">
        <w:rPr>
          <w:sz w:val="24"/>
          <w:szCs w:val="24"/>
        </w:rPr>
        <w:t xml:space="preserve"> </w:t>
      </w:r>
      <w:r w:rsidR="00BC354B" w:rsidRPr="00473679">
        <w:rPr>
          <w:sz w:val="24"/>
          <w:szCs w:val="24"/>
        </w:rPr>
        <w:t>Human diseases and treatment</w:t>
      </w:r>
    </w:p>
    <w:p w14:paraId="3630179D" w14:textId="51A64E35" w:rsidR="00BC354B" w:rsidRPr="00473679" w:rsidRDefault="00473679" w:rsidP="00473679">
      <w:pPr>
        <w:widowControl w:val="0"/>
        <w:autoSpaceDE w:val="0"/>
        <w:autoSpaceDN w:val="0"/>
        <w:adjustRightInd w:val="0"/>
        <w:spacing w:before="7" w:line="274" w:lineRule="exact"/>
        <w:ind w:right="1655" w:firstLine="720"/>
        <w:rPr>
          <w:sz w:val="24"/>
          <w:szCs w:val="24"/>
        </w:rPr>
      </w:pPr>
      <w:r>
        <w:rPr>
          <w:sz w:val="24"/>
          <w:szCs w:val="24"/>
        </w:rPr>
        <w:t xml:space="preserve">D. </w:t>
      </w:r>
      <w:r w:rsidR="00F10B9B">
        <w:rPr>
          <w:sz w:val="24"/>
          <w:szCs w:val="24"/>
        </w:rPr>
        <w:t xml:space="preserve"> </w:t>
      </w:r>
      <w:r w:rsidR="00BC354B" w:rsidRPr="00473679">
        <w:rPr>
          <w:sz w:val="24"/>
          <w:szCs w:val="24"/>
        </w:rPr>
        <w:t>Genome Wide Associational Studies (GWAS) and autoimmune disease</w:t>
      </w:r>
    </w:p>
    <w:p w14:paraId="6E06ACD0" w14:textId="57B956F9" w:rsidR="00BC354B" w:rsidRPr="00473679" w:rsidRDefault="00473679" w:rsidP="00473679">
      <w:pPr>
        <w:widowControl w:val="0"/>
        <w:autoSpaceDE w:val="0"/>
        <w:autoSpaceDN w:val="0"/>
        <w:adjustRightInd w:val="0"/>
        <w:spacing w:before="4" w:line="274" w:lineRule="exact"/>
        <w:ind w:right="1002" w:firstLine="720"/>
        <w:rPr>
          <w:sz w:val="24"/>
          <w:szCs w:val="24"/>
        </w:rPr>
      </w:pPr>
      <w:r>
        <w:rPr>
          <w:sz w:val="24"/>
          <w:szCs w:val="24"/>
        </w:rPr>
        <w:t xml:space="preserve">E. </w:t>
      </w:r>
      <w:r w:rsidR="00F10B9B">
        <w:rPr>
          <w:sz w:val="24"/>
          <w:szCs w:val="24"/>
        </w:rPr>
        <w:t xml:space="preserve"> </w:t>
      </w:r>
      <w:r w:rsidR="00BC354B" w:rsidRPr="00473679">
        <w:rPr>
          <w:sz w:val="24"/>
          <w:szCs w:val="24"/>
        </w:rPr>
        <w:t>Biomarkers of disease (autoantibodies a</w:t>
      </w:r>
      <w:r w:rsidR="008716B0" w:rsidRPr="00473679">
        <w:rPr>
          <w:sz w:val="24"/>
          <w:szCs w:val="24"/>
        </w:rPr>
        <w:t xml:space="preserve">s biomarkers of autism spectrum </w:t>
      </w:r>
      <w:r w:rsidR="00BC354B" w:rsidRPr="00473679">
        <w:rPr>
          <w:sz w:val="24"/>
          <w:szCs w:val="24"/>
        </w:rPr>
        <w:t>disorder)</w:t>
      </w:r>
    </w:p>
    <w:p w14:paraId="28A94BCD" w14:textId="77777777" w:rsidR="00BC354B" w:rsidRPr="0033188C" w:rsidRDefault="00BC354B" w:rsidP="00BC354B">
      <w:pPr>
        <w:widowControl w:val="0"/>
        <w:autoSpaceDE w:val="0"/>
        <w:autoSpaceDN w:val="0"/>
        <w:adjustRightInd w:val="0"/>
        <w:spacing w:before="16" w:line="260" w:lineRule="exact"/>
        <w:rPr>
          <w:sz w:val="26"/>
          <w:szCs w:val="26"/>
        </w:rPr>
      </w:pPr>
    </w:p>
    <w:p w14:paraId="5C13DC01" w14:textId="5361F473" w:rsidR="003C4AC3" w:rsidRPr="0033188C" w:rsidRDefault="003C4AC3" w:rsidP="00817EFD">
      <w:pPr>
        <w:widowControl w:val="0"/>
        <w:autoSpaceDE w:val="0"/>
        <w:autoSpaceDN w:val="0"/>
        <w:adjustRightInd w:val="0"/>
        <w:rPr>
          <w:sz w:val="24"/>
          <w:szCs w:val="24"/>
        </w:rPr>
      </w:pPr>
      <w:r w:rsidRPr="0033188C">
        <w:rPr>
          <w:b/>
          <w:bCs/>
          <w:sz w:val="24"/>
          <w:szCs w:val="24"/>
        </w:rPr>
        <w:t>11/</w:t>
      </w:r>
      <w:r w:rsidR="007B40B4">
        <w:rPr>
          <w:b/>
          <w:bCs/>
          <w:sz w:val="24"/>
          <w:szCs w:val="24"/>
        </w:rPr>
        <w:t>10</w:t>
      </w:r>
      <w:r w:rsidR="000C7796" w:rsidRPr="0033188C">
        <w:rPr>
          <w:b/>
          <w:bCs/>
          <w:sz w:val="24"/>
          <w:szCs w:val="24"/>
        </w:rPr>
        <w:tab/>
      </w:r>
      <w:r w:rsidR="00114936">
        <w:rPr>
          <w:b/>
          <w:sz w:val="24"/>
          <w:szCs w:val="24"/>
        </w:rPr>
        <w:t xml:space="preserve">Lecture: </w:t>
      </w:r>
      <w:r w:rsidR="00921388">
        <w:rPr>
          <w:b/>
          <w:bCs/>
          <w:sz w:val="24"/>
          <w:szCs w:val="24"/>
        </w:rPr>
        <w:t>What happens when the immune response doesn’t respond?</w:t>
      </w:r>
    </w:p>
    <w:p w14:paraId="00EBE718" w14:textId="479639C7" w:rsidR="003C4AC3" w:rsidRPr="0033188C" w:rsidRDefault="000C7796" w:rsidP="000C7796">
      <w:pPr>
        <w:widowControl w:val="0"/>
        <w:autoSpaceDE w:val="0"/>
        <w:autoSpaceDN w:val="0"/>
        <w:adjustRightInd w:val="0"/>
        <w:spacing w:before="2"/>
        <w:ind w:left="145" w:firstLine="575"/>
        <w:rPr>
          <w:sz w:val="24"/>
          <w:szCs w:val="24"/>
        </w:rPr>
      </w:pPr>
      <w:r w:rsidRPr="0033188C">
        <w:rPr>
          <w:b/>
          <w:bCs/>
          <w:sz w:val="24"/>
          <w:szCs w:val="24"/>
        </w:rPr>
        <w:t xml:space="preserve"> </w:t>
      </w:r>
      <w:r w:rsidR="003C4AC3" w:rsidRPr="0033188C">
        <w:rPr>
          <w:b/>
          <w:bCs/>
          <w:sz w:val="24"/>
          <w:szCs w:val="24"/>
        </w:rPr>
        <w:t>Reading: Immunobiology textbook Chapter 1</w:t>
      </w:r>
      <w:r w:rsidR="002F1932" w:rsidRPr="0033188C">
        <w:rPr>
          <w:b/>
          <w:bCs/>
          <w:sz w:val="24"/>
          <w:szCs w:val="24"/>
        </w:rPr>
        <w:t>3</w:t>
      </w:r>
      <w:r w:rsidR="003C4AC3" w:rsidRPr="0033188C">
        <w:rPr>
          <w:b/>
          <w:bCs/>
          <w:sz w:val="24"/>
          <w:szCs w:val="24"/>
        </w:rPr>
        <w:t xml:space="preserve"> </w:t>
      </w:r>
      <w:r w:rsidR="002F1932" w:rsidRPr="0033188C">
        <w:rPr>
          <w:b/>
          <w:bCs/>
          <w:sz w:val="24"/>
          <w:szCs w:val="24"/>
        </w:rPr>
        <w:t xml:space="preserve"> </w:t>
      </w:r>
      <w:r w:rsidR="00B871AB">
        <w:rPr>
          <w:b/>
          <w:bCs/>
          <w:sz w:val="24"/>
          <w:szCs w:val="24"/>
        </w:rPr>
        <w:t>“Failures of Host defense mechanisms”</w:t>
      </w:r>
    </w:p>
    <w:p w14:paraId="750D2968" w14:textId="120801CA" w:rsidR="003C4AC3" w:rsidRPr="0033188C" w:rsidRDefault="000C7796" w:rsidP="000C7796">
      <w:pPr>
        <w:widowControl w:val="0"/>
        <w:autoSpaceDE w:val="0"/>
        <w:autoSpaceDN w:val="0"/>
        <w:adjustRightInd w:val="0"/>
        <w:spacing w:line="274" w:lineRule="exact"/>
        <w:ind w:firstLine="720"/>
        <w:rPr>
          <w:sz w:val="24"/>
          <w:szCs w:val="24"/>
        </w:rPr>
      </w:pPr>
      <w:r w:rsidRPr="0033188C">
        <w:rPr>
          <w:sz w:val="24"/>
          <w:szCs w:val="24"/>
        </w:rPr>
        <w:t>A.</w:t>
      </w:r>
      <w:r w:rsidR="00F10B9B">
        <w:rPr>
          <w:sz w:val="24"/>
          <w:szCs w:val="24"/>
        </w:rPr>
        <w:t xml:space="preserve"> </w:t>
      </w:r>
      <w:r w:rsidR="003C4AC3" w:rsidRPr="0033188C">
        <w:rPr>
          <w:sz w:val="24"/>
          <w:szCs w:val="24"/>
        </w:rPr>
        <w:t>Animal models for congenital syndromes</w:t>
      </w:r>
      <w:r w:rsidR="00180010">
        <w:rPr>
          <w:sz w:val="24"/>
          <w:szCs w:val="24"/>
        </w:rPr>
        <w:t>, some examples</w:t>
      </w:r>
    </w:p>
    <w:p w14:paraId="14FA62A3" w14:textId="0DB24761" w:rsidR="003C4AC3" w:rsidRPr="0033188C" w:rsidRDefault="00D60568" w:rsidP="000C7796">
      <w:pPr>
        <w:widowControl w:val="0"/>
        <w:autoSpaceDE w:val="0"/>
        <w:autoSpaceDN w:val="0"/>
        <w:adjustRightInd w:val="0"/>
        <w:spacing w:before="2"/>
        <w:ind w:left="720" w:firstLine="720"/>
        <w:rPr>
          <w:sz w:val="24"/>
          <w:szCs w:val="24"/>
        </w:rPr>
      </w:pPr>
      <w:r>
        <w:rPr>
          <w:sz w:val="24"/>
          <w:szCs w:val="24"/>
        </w:rPr>
        <w:t xml:space="preserve">1. </w:t>
      </w:r>
      <w:r w:rsidR="003C4AC3" w:rsidRPr="0033188C">
        <w:rPr>
          <w:sz w:val="24"/>
          <w:szCs w:val="24"/>
        </w:rPr>
        <w:t>nude</w:t>
      </w:r>
      <w:r w:rsidR="006E398A" w:rsidRPr="0033188C">
        <w:rPr>
          <w:sz w:val="24"/>
          <w:szCs w:val="24"/>
        </w:rPr>
        <w:t xml:space="preserve"> (T cell defect)</w:t>
      </w:r>
    </w:p>
    <w:p w14:paraId="64A6BCC9" w14:textId="73937DB9" w:rsidR="003C4AC3" w:rsidRPr="0033188C" w:rsidRDefault="00D60568" w:rsidP="000C7796">
      <w:pPr>
        <w:widowControl w:val="0"/>
        <w:autoSpaceDE w:val="0"/>
        <w:autoSpaceDN w:val="0"/>
        <w:adjustRightInd w:val="0"/>
        <w:spacing w:line="274" w:lineRule="exact"/>
        <w:ind w:left="720" w:firstLine="720"/>
        <w:rPr>
          <w:sz w:val="24"/>
          <w:szCs w:val="24"/>
        </w:rPr>
      </w:pPr>
      <w:r>
        <w:rPr>
          <w:sz w:val="24"/>
          <w:szCs w:val="24"/>
        </w:rPr>
        <w:t xml:space="preserve">2. </w:t>
      </w:r>
      <w:r w:rsidR="003C4AC3" w:rsidRPr="0033188C">
        <w:rPr>
          <w:sz w:val="24"/>
          <w:szCs w:val="24"/>
        </w:rPr>
        <w:t xml:space="preserve">SCID </w:t>
      </w:r>
      <w:r w:rsidR="006E398A" w:rsidRPr="0033188C">
        <w:rPr>
          <w:sz w:val="24"/>
          <w:szCs w:val="24"/>
        </w:rPr>
        <w:t>(T and B cell Defect)</w:t>
      </w:r>
      <w:r w:rsidR="00180010">
        <w:rPr>
          <w:sz w:val="24"/>
          <w:szCs w:val="24"/>
        </w:rPr>
        <w:t xml:space="preserve"> (and NSG mice)</w:t>
      </w:r>
    </w:p>
    <w:p w14:paraId="6BA56659" w14:textId="347900BA" w:rsidR="003C4AC3" w:rsidRPr="0033188C" w:rsidRDefault="00D60568" w:rsidP="000C7796">
      <w:pPr>
        <w:widowControl w:val="0"/>
        <w:autoSpaceDE w:val="0"/>
        <w:autoSpaceDN w:val="0"/>
        <w:adjustRightInd w:val="0"/>
        <w:spacing w:before="2"/>
        <w:ind w:left="720" w:firstLine="720"/>
        <w:rPr>
          <w:sz w:val="24"/>
          <w:szCs w:val="24"/>
        </w:rPr>
      </w:pPr>
      <w:r>
        <w:rPr>
          <w:sz w:val="24"/>
          <w:szCs w:val="24"/>
        </w:rPr>
        <w:t xml:space="preserve">3. </w:t>
      </w:r>
      <w:r w:rsidR="003C4AC3" w:rsidRPr="0033188C">
        <w:rPr>
          <w:sz w:val="24"/>
          <w:szCs w:val="24"/>
        </w:rPr>
        <w:t>beige</w:t>
      </w:r>
      <w:r w:rsidR="006E398A" w:rsidRPr="0033188C">
        <w:rPr>
          <w:sz w:val="24"/>
          <w:szCs w:val="24"/>
        </w:rPr>
        <w:t xml:space="preserve"> (NK cell defect)</w:t>
      </w:r>
      <w:r w:rsidR="00602B3B">
        <w:rPr>
          <w:sz w:val="24"/>
          <w:szCs w:val="24"/>
        </w:rPr>
        <w:t xml:space="preserve"> and other non-specific immunodeficiencies</w:t>
      </w:r>
    </w:p>
    <w:p w14:paraId="435463C9" w14:textId="5F0981D2" w:rsidR="003C4AC3" w:rsidRPr="0033188C" w:rsidRDefault="000C7796" w:rsidP="00C75355">
      <w:pPr>
        <w:widowControl w:val="0"/>
        <w:autoSpaceDE w:val="0"/>
        <w:autoSpaceDN w:val="0"/>
        <w:adjustRightInd w:val="0"/>
        <w:spacing w:line="274" w:lineRule="exact"/>
        <w:ind w:left="720"/>
        <w:rPr>
          <w:sz w:val="24"/>
          <w:szCs w:val="24"/>
        </w:rPr>
      </w:pPr>
      <w:r w:rsidRPr="0033188C">
        <w:rPr>
          <w:sz w:val="24"/>
          <w:szCs w:val="24"/>
        </w:rPr>
        <w:t>B.</w:t>
      </w:r>
      <w:r w:rsidR="00F10B9B">
        <w:rPr>
          <w:sz w:val="24"/>
          <w:szCs w:val="24"/>
        </w:rPr>
        <w:t xml:space="preserve"> </w:t>
      </w:r>
      <w:r w:rsidR="006E398A" w:rsidRPr="0033188C">
        <w:rPr>
          <w:sz w:val="24"/>
          <w:szCs w:val="24"/>
        </w:rPr>
        <w:t xml:space="preserve">Examples of </w:t>
      </w:r>
      <w:r w:rsidR="003C4AC3" w:rsidRPr="0033188C">
        <w:rPr>
          <w:sz w:val="24"/>
          <w:szCs w:val="24"/>
        </w:rPr>
        <w:t>Human congenital immunodeficiencies</w:t>
      </w:r>
      <w:r w:rsidR="00C75355">
        <w:rPr>
          <w:sz w:val="24"/>
          <w:szCs w:val="24"/>
        </w:rPr>
        <w:t xml:space="preserve"> (see </w:t>
      </w:r>
      <w:r w:rsidR="00C75355" w:rsidRPr="00C75355">
        <w:rPr>
          <w:sz w:val="24"/>
          <w:szCs w:val="24"/>
        </w:rPr>
        <w:t>https://www.ncbi.nlm.nih.gov/omim/?term=immunodeficiency</w:t>
      </w:r>
      <w:r w:rsidR="00C75355">
        <w:rPr>
          <w:sz w:val="24"/>
          <w:szCs w:val="24"/>
        </w:rPr>
        <w:t>)</w:t>
      </w:r>
    </w:p>
    <w:p w14:paraId="1784EED0" w14:textId="77777777" w:rsidR="003C4AC3" w:rsidRPr="0033188C" w:rsidRDefault="003C4AC3">
      <w:pPr>
        <w:widowControl w:val="0"/>
        <w:autoSpaceDE w:val="0"/>
        <w:autoSpaceDN w:val="0"/>
        <w:adjustRightInd w:val="0"/>
        <w:spacing w:before="16" w:line="260" w:lineRule="exact"/>
        <w:rPr>
          <w:sz w:val="26"/>
          <w:szCs w:val="26"/>
        </w:rPr>
      </w:pPr>
    </w:p>
    <w:p w14:paraId="61CA5E67" w14:textId="40879C38" w:rsidR="003C4AC3" w:rsidRDefault="00517429" w:rsidP="00817EFD">
      <w:pPr>
        <w:widowControl w:val="0"/>
        <w:autoSpaceDE w:val="0"/>
        <w:autoSpaceDN w:val="0"/>
        <w:adjustRightInd w:val="0"/>
        <w:rPr>
          <w:b/>
          <w:bCs/>
          <w:sz w:val="24"/>
          <w:szCs w:val="24"/>
        </w:rPr>
      </w:pPr>
      <w:r w:rsidRPr="0033188C">
        <w:rPr>
          <w:b/>
          <w:bCs/>
          <w:sz w:val="24"/>
          <w:szCs w:val="24"/>
        </w:rPr>
        <w:t>11/</w:t>
      </w:r>
      <w:r w:rsidR="007B40B4">
        <w:rPr>
          <w:b/>
          <w:bCs/>
          <w:sz w:val="24"/>
          <w:szCs w:val="24"/>
        </w:rPr>
        <w:t>12</w:t>
      </w:r>
      <w:r w:rsidR="000C7796" w:rsidRPr="0033188C">
        <w:rPr>
          <w:b/>
          <w:bCs/>
          <w:sz w:val="24"/>
          <w:szCs w:val="24"/>
        </w:rPr>
        <w:tab/>
      </w:r>
      <w:r w:rsidR="00114936">
        <w:rPr>
          <w:b/>
          <w:sz w:val="24"/>
          <w:szCs w:val="24"/>
        </w:rPr>
        <w:t xml:space="preserve">Lecture: </w:t>
      </w:r>
      <w:r w:rsidR="003C4AC3" w:rsidRPr="0033188C">
        <w:rPr>
          <w:b/>
          <w:bCs/>
          <w:sz w:val="24"/>
          <w:szCs w:val="24"/>
        </w:rPr>
        <w:t>Immunodeficiencies (continued</w:t>
      </w:r>
      <w:r w:rsidR="00B871AB">
        <w:rPr>
          <w:b/>
          <w:bCs/>
          <w:sz w:val="24"/>
          <w:szCs w:val="24"/>
        </w:rPr>
        <w:t xml:space="preserve"> from 11/</w:t>
      </w:r>
      <w:r w:rsidR="00433365">
        <w:rPr>
          <w:b/>
          <w:bCs/>
          <w:sz w:val="24"/>
          <w:szCs w:val="24"/>
        </w:rPr>
        <w:t>5</w:t>
      </w:r>
      <w:r w:rsidR="003C4AC3" w:rsidRPr="0033188C">
        <w:rPr>
          <w:b/>
          <w:bCs/>
          <w:sz w:val="24"/>
          <w:szCs w:val="24"/>
        </w:rPr>
        <w:t>)</w:t>
      </w:r>
    </w:p>
    <w:p w14:paraId="2BD2BDF7" w14:textId="77777777" w:rsidR="005E6427" w:rsidRDefault="00412BE9" w:rsidP="00817EFD">
      <w:pPr>
        <w:widowControl w:val="0"/>
        <w:autoSpaceDE w:val="0"/>
        <w:autoSpaceDN w:val="0"/>
        <w:adjustRightInd w:val="0"/>
        <w:rPr>
          <w:b/>
          <w:bCs/>
          <w:i/>
          <w:sz w:val="24"/>
          <w:szCs w:val="24"/>
        </w:rPr>
      </w:pPr>
      <w:r>
        <w:rPr>
          <w:b/>
          <w:bCs/>
          <w:i/>
          <w:sz w:val="24"/>
          <w:szCs w:val="24"/>
        </w:rPr>
        <w:tab/>
      </w:r>
      <w:r w:rsidRPr="00412BE9">
        <w:rPr>
          <w:b/>
          <w:bCs/>
          <w:i/>
          <w:sz w:val="24"/>
          <w:szCs w:val="24"/>
        </w:rPr>
        <w:t>Optional reading #7</w:t>
      </w:r>
      <w:r w:rsidR="005E6427">
        <w:rPr>
          <w:b/>
          <w:bCs/>
          <w:i/>
          <w:sz w:val="24"/>
          <w:szCs w:val="24"/>
        </w:rPr>
        <w:t xml:space="preserve">  </w:t>
      </w:r>
    </w:p>
    <w:p w14:paraId="33E2BBA7" w14:textId="6F625E90" w:rsidR="00412BE9" w:rsidRPr="00412BE9" w:rsidRDefault="005E6427" w:rsidP="005E6427">
      <w:pPr>
        <w:widowControl w:val="0"/>
        <w:autoSpaceDE w:val="0"/>
        <w:autoSpaceDN w:val="0"/>
        <w:adjustRightInd w:val="0"/>
        <w:ind w:firstLine="720"/>
        <w:rPr>
          <w:b/>
          <w:i/>
          <w:sz w:val="24"/>
          <w:szCs w:val="24"/>
        </w:rPr>
      </w:pPr>
      <w:r>
        <w:rPr>
          <w:b/>
          <w:bCs/>
          <w:sz w:val="24"/>
          <w:szCs w:val="24"/>
          <w:highlight w:val="lightGray"/>
        </w:rPr>
        <w:t>Q</w:t>
      </w:r>
      <w:r w:rsidRPr="0033188C">
        <w:rPr>
          <w:b/>
          <w:bCs/>
          <w:sz w:val="24"/>
          <w:szCs w:val="24"/>
          <w:highlight w:val="lightGray"/>
        </w:rPr>
        <w:t>uiz</w:t>
      </w:r>
      <w:r>
        <w:rPr>
          <w:b/>
          <w:bCs/>
          <w:sz w:val="24"/>
          <w:szCs w:val="24"/>
          <w:highlight w:val="lightGray"/>
        </w:rPr>
        <w:t xml:space="preserve"> #4</w:t>
      </w:r>
      <w:r w:rsidRPr="0033188C">
        <w:rPr>
          <w:b/>
          <w:bCs/>
          <w:sz w:val="24"/>
          <w:szCs w:val="24"/>
          <w:highlight w:val="lightGray"/>
        </w:rPr>
        <w:t xml:space="preserve"> : 10 questions</w:t>
      </w:r>
    </w:p>
    <w:p w14:paraId="2B948224" w14:textId="5FF46759" w:rsidR="003C4AC3" w:rsidRPr="0033188C" w:rsidRDefault="00D60568" w:rsidP="000C7796">
      <w:pPr>
        <w:widowControl w:val="0"/>
        <w:autoSpaceDE w:val="0"/>
        <w:autoSpaceDN w:val="0"/>
        <w:adjustRightInd w:val="0"/>
        <w:spacing w:before="2"/>
        <w:ind w:firstLine="720"/>
        <w:rPr>
          <w:sz w:val="24"/>
          <w:szCs w:val="24"/>
        </w:rPr>
      </w:pPr>
      <w:r>
        <w:rPr>
          <w:sz w:val="24"/>
          <w:szCs w:val="24"/>
        </w:rPr>
        <w:t>C</w:t>
      </w:r>
      <w:r w:rsidR="000C7796" w:rsidRPr="0033188C">
        <w:rPr>
          <w:sz w:val="24"/>
          <w:szCs w:val="24"/>
        </w:rPr>
        <w:t>.</w:t>
      </w:r>
      <w:r w:rsidR="000C7796" w:rsidRPr="0033188C">
        <w:rPr>
          <w:sz w:val="24"/>
          <w:szCs w:val="24"/>
        </w:rPr>
        <w:tab/>
      </w:r>
      <w:r w:rsidR="003C4AC3" w:rsidRPr="0033188C">
        <w:rPr>
          <w:sz w:val="24"/>
          <w:szCs w:val="24"/>
        </w:rPr>
        <w:t>Acquired causes of immunodeficiencies</w:t>
      </w:r>
    </w:p>
    <w:p w14:paraId="7B51680E" w14:textId="1E65CDBA" w:rsidR="003C4AC3" w:rsidRPr="0033188C" w:rsidRDefault="00D60568" w:rsidP="000C7796">
      <w:pPr>
        <w:widowControl w:val="0"/>
        <w:autoSpaceDE w:val="0"/>
        <w:autoSpaceDN w:val="0"/>
        <w:adjustRightInd w:val="0"/>
        <w:spacing w:line="274" w:lineRule="exact"/>
        <w:ind w:left="720" w:firstLine="720"/>
        <w:rPr>
          <w:sz w:val="24"/>
          <w:szCs w:val="24"/>
        </w:rPr>
      </w:pPr>
      <w:r>
        <w:rPr>
          <w:sz w:val="24"/>
          <w:szCs w:val="24"/>
        </w:rPr>
        <w:t xml:space="preserve">1. </w:t>
      </w:r>
      <w:r w:rsidR="003C4AC3" w:rsidRPr="0033188C">
        <w:rPr>
          <w:sz w:val="24"/>
          <w:szCs w:val="24"/>
        </w:rPr>
        <w:t>Environmental</w:t>
      </w:r>
      <w:r w:rsidR="008D033E">
        <w:rPr>
          <w:sz w:val="24"/>
          <w:szCs w:val="24"/>
        </w:rPr>
        <w:t xml:space="preserve"> toxicant</w:t>
      </w:r>
      <w:r w:rsidR="00602B3B">
        <w:rPr>
          <w:sz w:val="24"/>
          <w:szCs w:val="24"/>
        </w:rPr>
        <w:t xml:space="preserve"> mediated immunomodulation</w:t>
      </w:r>
    </w:p>
    <w:p w14:paraId="7D11DE23" w14:textId="701FB9FA" w:rsidR="003C4AC3" w:rsidRPr="0033188C" w:rsidRDefault="00D60568" w:rsidP="000C7796">
      <w:pPr>
        <w:widowControl w:val="0"/>
        <w:autoSpaceDE w:val="0"/>
        <w:autoSpaceDN w:val="0"/>
        <w:adjustRightInd w:val="0"/>
        <w:spacing w:before="2"/>
        <w:ind w:left="720" w:firstLine="720"/>
        <w:rPr>
          <w:sz w:val="24"/>
          <w:szCs w:val="24"/>
        </w:rPr>
      </w:pPr>
      <w:r>
        <w:rPr>
          <w:sz w:val="24"/>
          <w:szCs w:val="24"/>
        </w:rPr>
        <w:t xml:space="preserve">2. </w:t>
      </w:r>
      <w:r w:rsidR="003C4AC3" w:rsidRPr="0033188C">
        <w:rPr>
          <w:sz w:val="24"/>
          <w:szCs w:val="24"/>
        </w:rPr>
        <w:t>Drug</w:t>
      </w:r>
      <w:r w:rsidR="00602B3B">
        <w:rPr>
          <w:sz w:val="24"/>
          <w:szCs w:val="24"/>
        </w:rPr>
        <w:t>-</w:t>
      </w:r>
      <w:r w:rsidR="003C4AC3" w:rsidRPr="0033188C">
        <w:rPr>
          <w:sz w:val="24"/>
          <w:szCs w:val="24"/>
        </w:rPr>
        <w:t>induced</w:t>
      </w:r>
      <w:r w:rsidR="00602B3B">
        <w:rPr>
          <w:sz w:val="24"/>
          <w:szCs w:val="24"/>
        </w:rPr>
        <w:t xml:space="preserve"> immune deficiency</w:t>
      </w:r>
    </w:p>
    <w:p w14:paraId="3CFC0A91" w14:textId="7BCC628B" w:rsidR="00072466" w:rsidRPr="008D033E" w:rsidRDefault="00072466" w:rsidP="008D033E">
      <w:pPr>
        <w:widowControl w:val="0"/>
        <w:autoSpaceDE w:val="0"/>
        <w:autoSpaceDN w:val="0"/>
        <w:adjustRightInd w:val="0"/>
        <w:ind w:firstLine="720"/>
        <w:rPr>
          <w:sz w:val="24"/>
          <w:szCs w:val="24"/>
        </w:rPr>
      </w:pPr>
      <w:r>
        <w:rPr>
          <w:sz w:val="24"/>
          <w:szCs w:val="24"/>
        </w:rPr>
        <w:tab/>
      </w:r>
      <w:r w:rsidR="00D60568">
        <w:rPr>
          <w:sz w:val="24"/>
          <w:szCs w:val="24"/>
        </w:rPr>
        <w:t xml:space="preserve">3. </w:t>
      </w:r>
      <w:r w:rsidR="003C4AC3" w:rsidRPr="0033188C">
        <w:rPr>
          <w:sz w:val="24"/>
          <w:szCs w:val="24"/>
        </w:rPr>
        <w:t>Vir</w:t>
      </w:r>
      <w:r w:rsidR="00602B3B">
        <w:rPr>
          <w:sz w:val="24"/>
          <w:szCs w:val="24"/>
        </w:rPr>
        <w:t>us-induced immunodeficiency</w:t>
      </w:r>
    </w:p>
    <w:p w14:paraId="2CDD9284" w14:textId="77777777" w:rsidR="003C4AC3" w:rsidRPr="0033188C" w:rsidRDefault="003C4AC3">
      <w:pPr>
        <w:widowControl w:val="0"/>
        <w:autoSpaceDE w:val="0"/>
        <w:autoSpaceDN w:val="0"/>
        <w:adjustRightInd w:val="0"/>
        <w:spacing w:before="16" w:line="260" w:lineRule="exact"/>
        <w:rPr>
          <w:sz w:val="26"/>
          <w:szCs w:val="26"/>
        </w:rPr>
      </w:pPr>
    </w:p>
    <w:p w14:paraId="71245024" w14:textId="43CAD365" w:rsidR="00921388" w:rsidRDefault="00517429" w:rsidP="00921388">
      <w:pPr>
        <w:widowControl w:val="0"/>
        <w:autoSpaceDE w:val="0"/>
        <w:autoSpaceDN w:val="0"/>
        <w:adjustRightInd w:val="0"/>
        <w:spacing w:before="2" w:line="271" w:lineRule="exact"/>
        <w:rPr>
          <w:b/>
          <w:bCs/>
          <w:sz w:val="24"/>
          <w:szCs w:val="24"/>
        </w:rPr>
      </w:pPr>
      <w:r w:rsidRPr="0033188C">
        <w:rPr>
          <w:b/>
          <w:bCs/>
          <w:sz w:val="24"/>
          <w:szCs w:val="24"/>
        </w:rPr>
        <w:t>11/</w:t>
      </w:r>
      <w:r w:rsidR="00F527ED">
        <w:rPr>
          <w:b/>
          <w:bCs/>
          <w:sz w:val="24"/>
          <w:szCs w:val="24"/>
        </w:rPr>
        <w:t>1</w:t>
      </w:r>
      <w:r w:rsidR="007B40B4">
        <w:rPr>
          <w:b/>
          <w:bCs/>
          <w:sz w:val="24"/>
          <w:szCs w:val="24"/>
        </w:rPr>
        <w:t>7</w:t>
      </w:r>
      <w:r w:rsidR="00832C51" w:rsidRPr="0033188C">
        <w:rPr>
          <w:b/>
          <w:bCs/>
          <w:sz w:val="24"/>
          <w:szCs w:val="24"/>
        </w:rPr>
        <w:t xml:space="preserve"> </w:t>
      </w:r>
      <w:r w:rsidR="00921388">
        <w:rPr>
          <w:b/>
          <w:sz w:val="24"/>
          <w:szCs w:val="24"/>
        </w:rPr>
        <w:t xml:space="preserve">Lecture: </w:t>
      </w:r>
      <w:r w:rsidR="00921388" w:rsidRPr="00947C5F">
        <w:rPr>
          <w:b/>
          <w:position w:val="-1"/>
          <w:sz w:val="24"/>
          <w:szCs w:val="24"/>
        </w:rPr>
        <w:t>HIV and AIDS; current and future therapies</w:t>
      </w:r>
      <w:r w:rsidR="00921388">
        <w:rPr>
          <w:b/>
          <w:position w:val="-1"/>
          <w:sz w:val="24"/>
          <w:szCs w:val="24"/>
        </w:rPr>
        <w:t xml:space="preserve"> </w:t>
      </w:r>
      <w:r w:rsidR="00921388" w:rsidRPr="0033188C">
        <w:rPr>
          <w:b/>
          <w:bCs/>
          <w:sz w:val="24"/>
          <w:szCs w:val="24"/>
        </w:rPr>
        <w:t>(continued</w:t>
      </w:r>
      <w:r w:rsidR="00921388">
        <w:rPr>
          <w:b/>
          <w:bCs/>
          <w:sz w:val="24"/>
          <w:szCs w:val="24"/>
        </w:rPr>
        <w:t xml:space="preserve"> from 11/13</w:t>
      </w:r>
      <w:r w:rsidR="00921388" w:rsidRPr="0033188C">
        <w:rPr>
          <w:b/>
          <w:bCs/>
          <w:sz w:val="24"/>
          <w:szCs w:val="24"/>
        </w:rPr>
        <w:t>)</w:t>
      </w:r>
    </w:p>
    <w:p w14:paraId="19236386" w14:textId="5F22595B" w:rsidR="00921388" w:rsidRPr="00B871AB" w:rsidRDefault="00921388" w:rsidP="00921388">
      <w:pPr>
        <w:widowControl w:val="0"/>
        <w:autoSpaceDE w:val="0"/>
        <w:autoSpaceDN w:val="0"/>
        <w:adjustRightInd w:val="0"/>
        <w:spacing w:before="2" w:line="271" w:lineRule="exact"/>
        <w:rPr>
          <w:i/>
          <w:position w:val="-1"/>
          <w:sz w:val="24"/>
          <w:szCs w:val="24"/>
        </w:rPr>
      </w:pPr>
      <w:r>
        <w:rPr>
          <w:b/>
          <w:bCs/>
          <w:sz w:val="24"/>
          <w:szCs w:val="24"/>
        </w:rPr>
        <w:tab/>
      </w:r>
      <w:r>
        <w:rPr>
          <w:b/>
          <w:bCs/>
          <w:i/>
          <w:sz w:val="24"/>
          <w:szCs w:val="24"/>
        </w:rPr>
        <w:t xml:space="preserve">Optional reading #3 and </w:t>
      </w:r>
      <w:r w:rsidR="005E6427">
        <w:rPr>
          <w:b/>
          <w:bCs/>
          <w:i/>
          <w:sz w:val="24"/>
          <w:szCs w:val="24"/>
        </w:rPr>
        <w:t>5</w:t>
      </w:r>
      <w:r w:rsidR="00447004" w:rsidRPr="003B5161">
        <w:rPr>
          <w:b/>
          <w:bCs/>
          <w:i/>
          <w:sz w:val="24"/>
          <w:szCs w:val="24"/>
          <w:highlight w:val="yellow"/>
        </w:rPr>
        <w:t xml:space="preserve"> </w:t>
      </w:r>
    </w:p>
    <w:p w14:paraId="2A46AE77" w14:textId="77777777" w:rsidR="003B5161" w:rsidRPr="00D60568" w:rsidRDefault="003B5161" w:rsidP="003B5161">
      <w:pPr>
        <w:widowControl w:val="0"/>
        <w:autoSpaceDE w:val="0"/>
        <w:autoSpaceDN w:val="0"/>
        <w:adjustRightInd w:val="0"/>
        <w:ind w:firstLine="720"/>
        <w:rPr>
          <w:sz w:val="24"/>
          <w:szCs w:val="24"/>
        </w:rPr>
      </w:pPr>
      <w:r w:rsidRPr="00D60568">
        <w:rPr>
          <w:bCs/>
          <w:sz w:val="24"/>
          <w:szCs w:val="24"/>
        </w:rPr>
        <w:t xml:space="preserve">AIDS </w:t>
      </w:r>
      <w:r>
        <w:rPr>
          <w:bCs/>
          <w:sz w:val="24"/>
          <w:szCs w:val="24"/>
        </w:rPr>
        <w:t>Acquired Immunodeficiency Syndrome</w:t>
      </w:r>
    </w:p>
    <w:p w14:paraId="749FD9FA" w14:textId="77777777" w:rsidR="003B5161" w:rsidRPr="0033188C" w:rsidRDefault="003B5161" w:rsidP="004A487D">
      <w:pPr>
        <w:pStyle w:val="ListParagraph"/>
        <w:widowControl w:val="0"/>
        <w:numPr>
          <w:ilvl w:val="0"/>
          <w:numId w:val="5"/>
        </w:numPr>
        <w:autoSpaceDE w:val="0"/>
        <w:autoSpaceDN w:val="0"/>
        <w:adjustRightInd w:val="0"/>
        <w:rPr>
          <w:sz w:val="24"/>
          <w:szCs w:val="24"/>
        </w:rPr>
      </w:pPr>
      <w:r w:rsidRPr="0033188C">
        <w:rPr>
          <w:sz w:val="24"/>
          <w:szCs w:val="24"/>
        </w:rPr>
        <w:t xml:space="preserve">Etiology/viral replication cycle </w:t>
      </w:r>
    </w:p>
    <w:p w14:paraId="337A485A" w14:textId="77777777" w:rsidR="003B5161" w:rsidRPr="0033188C" w:rsidRDefault="003B5161" w:rsidP="004A487D">
      <w:pPr>
        <w:pStyle w:val="ListParagraph"/>
        <w:widowControl w:val="0"/>
        <w:numPr>
          <w:ilvl w:val="0"/>
          <w:numId w:val="5"/>
        </w:numPr>
        <w:autoSpaceDE w:val="0"/>
        <w:autoSpaceDN w:val="0"/>
        <w:adjustRightInd w:val="0"/>
        <w:spacing w:before="2"/>
        <w:rPr>
          <w:sz w:val="24"/>
          <w:szCs w:val="24"/>
        </w:rPr>
      </w:pPr>
      <w:r w:rsidRPr="0033188C">
        <w:rPr>
          <w:sz w:val="24"/>
          <w:szCs w:val="24"/>
        </w:rPr>
        <w:t>symptoms/immune effects</w:t>
      </w:r>
    </w:p>
    <w:p w14:paraId="75367A56" w14:textId="77777777" w:rsidR="003B5161" w:rsidRPr="0033188C" w:rsidRDefault="003B5161" w:rsidP="004A487D">
      <w:pPr>
        <w:pStyle w:val="ListParagraph"/>
        <w:widowControl w:val="0"/>
        <w:numPr>
          <w:ilvl w:val="0"/>
          <w:numId w:val="5"/>
        </w:numPr>
        <w:autoSpaceDE w:val="0"/>
        <w:autoSpaceDN w:val="0"/>
        <w:adjustRightInd w:val="0"/>
        <w:spacing w:line="274" w:lineRule="exact"/>
        <w:rPr>
          <w:sz w:val="24"/>
          <w:szCs w:val="24"/>
        </w:rPr>
      </w:pPr>
      <w:r w:rsidRPr="0033188C">
        <w:rPr>
          <w:sz w:val="24"/>
          <w:szCs w:val="24"/>
        </w:rPr>
        <w:t>epidemiology</w:t>
      </w:r>
    </w:p>
    <w:p w14:paraId="460026AF" w14:textId="77777777" w:rsidR="003B5161" w:rsidRDefault="003B5161" w:rsidP="004A487D">
      <w:pPr>
        <w:pStyle w:val="ListParagraph"/>
        <w:widowControl w:val="0"/>
        <w:numPr>
          <w:ilvl w:val="0"/>
          <w:numId w:val="5"/>
        </w:numPr>
        <w:autoSpaceDE w:val="0"/>
        <w:autoSpaceDN w:val="0"/>
        <w:adjustRightInd w:val="0"/>
        <w:spacing w:before="2" w:line="271" w:lineRule="exact"/>
        <w:rPr>
          <w:position w:val="-1"/>
          <w:sz w:val="24"/>
          <w:szCs w:val="24"/>
        </w:rPr>
      </w:pPr>
      <w:r w:rsidRPr="0033188C">
        <w:rPr>
          <w:position w:val="-1"/>
          <w:sz w:val="24"/>
          <w:szCs w:val="24"/>
        </w:rPr>
        <w:t xml:space="preserve">current and future therapies </w:t>
      </w:r>
    </w:p>
    <w:p w14:paraId="3E2DBC4A" w14:textId="4F344416" w:rsidR="00D60568" w:rsidRPr="003B5161" w:rsidRDefault="00921388" w:rsidP="004A487D">
      <w:pPr>
        <w:pStyle w:val="ListParagraph"/>
        <w:widowControl w:val="0"/>
        <w:numPr>
          <w:ilvl w:val="0"/>
          <w:numId w:val="5"/>
        </w:numPr>
        <w:autoSpaceDE w:val="0"/>
        <w:autoSpaceDN w:val="0"/>
        <w:adjustRightInd w:val="0"/>
        <w:spacing w:before="2" w:line="271" w:lineRule="exact"/>
        <w:rPr>
          <w:position w:val="-1"/>
          <w:sz w:val="24"/>
          <w:szCs w:val="24"/>
        </w:rPr>
      </w:pPr>
      <w:r w:rsidRPr="00947C5F">
        <w:rPr>
          <w:position w:val="-1"/>
          <w:sz w:val="24"/>
          <w:szCs w:val="24"/>
        </w:rPr>
        <w:t>pharmacological therapeutics</w:t>
      </w:r>
      <w:r w:rsidR="003B5161">
        <w:rPr>
          <w:position w:val="-1"/>
          <w:sz w:val="24"/>
          <w:szCs w:val="24"/>
        </w:rPr>
        <w:t xml:space="preserve"> and </w:t>
      </w:r>
      <w:r w:rsidRPr="003B5161">
        <w:rPr>
          <w:position w:val="-1"/>
          <w:sz w:val="24"/>
          <w:szCs w:val="24"/>
        </w:rPr>
        <w:t>immune stem cell replacement therapies</w:t>
      </w:r>
    </w:p>
    <w:p w14:paraId="6CA48E78" w14:textId="77777777" w:rsidR="00947C5F" w:rsidRPr="00947C5F" w:rsidRDefault="00947C5F" w:rsidP="00947C5F">
      <w:pPr>
        <w:widowControl w:val="0"/>
        <w:autoSpaceDE w:val="0"/>
        <w:autoSpaceDN w:val="0"/>
        <w:adjustRightInd w:val="0"/>
        <w:spacing w:before="2" w:line="271" w:lineRule="exact"/>
        <w:rPr>
          <w:position w:val="-1"/>
          <w:sz w:val="24"/>
          <w:szCs w:val="24"/>
        </w:rPr>
      </w:pPr>
    </w:p>
    <w:p w14:paraId="29985804" w14:textId="77777777" w:rsidR="009B7C92" w:rsidRPr="0033188C" w:rsidRDefault="00947C5F" w:rsidP="009B7C92">
      <w:pPr>
        <w:widowControl w:val="0"/>
        <w:autoSpaceDE w:val="0"/>
        <w:autoSpaceDN w:val="0"/>
        <w:adjustRightInd w:val="0"/>
        <w:rPr>
          <w:sz w:val="24"/>
          <w:szCs w:val="24"/>
        </w:rPr>
      </w:pPr>
      <w:r w:rsidRPr="007B40B4">
        <w:rPr>
          <w:b/>
          <w:bCs/>
          <w:sz w:val="24"/>
          <w:szCs w:val="24"/>
          <w:highlight w:val="lightGray"/>
        </w:rPr>
        <w:t>11/1</w:t>
      </w:r>
      <w:r w:rsidR="007B40B4" w:rsidRPr="007B40B4">
        <w:rPr>
          <w:b/>
          <w:bCs/>
          <w:sz w:val="24"/>
          <w:szCs w:val="24"/>
          <w:highlight w:val="lightGray"/>
        </w:rPr>
        <w:t>9</w:t>
      </w:r>
      <w:r w:rsidRPr="00947C5F">
        <w:rPr>
          <w:b/>
          <w:position w:val="-1"/>
          <w:sz w:val="24"/>
          <w:szCs w:val="24"/>
        </w:rPr>
        <w:tab/>
      </w:r>
      <w:r w:rsidR="003B5161">
        <w:rPr>
          <w:b/>
          <w:position w:val="-1"/>
          <w:sz w:val="24"/>
          <w:szCs w:val="24"/>
        </w:rPr>
        <w:t xml:space="preserve"> </w:t>
      </w:r>
      <w:r w:rsidR="009B7C92">
        <w:rPr>
          <w:b/>
          <w:sz w:val="24"/>
          <w:szCs w:val="24"/>
        </w:rPr>
        <w:t xml:space="preserve">Lecture: </w:t>
      </w:r>
      <w:r w:rsidR="009B7C92">
        <w:rPr>
          <w:b/>
          <w:bCs/>
          <w:sz w:val="24"/>
          <w:szCs w:val="24"/>
        </w:rPr>
        <w:t>Is there a natural</w:t>
      </w:r>
      <w:r w:rsidR="009B7C92" w:rsidRPr="0033188C">
        <w:rPr>
          <w:b/>
          <w:bCs/>
          <w:sz w:val="24"/>
          <w:szCs w:val="24"/>
        </w:rPr>
        <w:t xml:space="preserve"> immune response to cancer</w:t>
      </w:r>
      <w:r w:rsidR="009B7C92">
        <w:rPr>
          <w:b/>
          <w:bCs/>
          <w:sz w:val="24"/>
          <w:szCs w:val="24"/>
        </w:rPr>
        <w:t>, and can we stimulate a response to an endogenous cancer?</w:t>
      </w:r>
    </w:p>
    <w:p w14:paraId="54754959" w14:textId="77777777" w:rsidR="009B7C92" w:rsidRPr="0033188C" w:rsidRDefault="009B7C92" w:rsidP="009B7C92">
      <w:pPr>
        <w:widowControl w:val="0"/>
        <w:autoSpaceDE w:val="0"/>
        <w:autoSpaceDN w:val="0"/>
        <w:adjustRightInd w:val="0"/>
        <w:spacing w:line="274" w:lineRule="exact"/>
        <w:ind w:left="145" w:firstLine="575"/>
        <w:rPr>
          <w:b/>
          <w:bCs/>
          <w:sz w:val="24"/>
          <w:szCs w:val="24"/>
        </w:rPr>
      </w:pPr>
      <w:r w:rsidRPr="0033188C">
        <w:rPr>
          <w:b/>
          <w:bCs/>
          <w:sz w:val="24"/>
          <w:szCs w:val="24"/>
        </w:rPr>
        <w:t>Reading:  Immunobiology textbook Chapter 16</w:t>
      </w:r>
      <w:r>
        <w:rPr>
          <w:b/>
          <w:bCs/>
          <w:sz w:val="24"/>
          <w:szCs w:val="24"/>
        </w:rPr>
        <w:t xml:space="preserve"> “Manipulation of the immune response”</w:t>
      </w:r>
    </w:p>
    <w:p w14:paraId="328BC881" w14:textId="77777777" w:rsidR="009B7C92" w:rsidRPr="0033188C" w:rsidRDefault="009B7C92" w:rsidP="009B7C92">
      <w:pPr>
        <w:widowControl w:val="0"/>
        <w:autoSpaceDE w:val="0"/>
        <w:autoSpaceDN w:val="0"/>
        <w:adjustRightInd w:val="0"/>
        <w:spacing w:line="274" w:lineRule="exact"/>
        <w:ind w:left="145" w:firstLine="575"/>
        <w:rPr>
          <w:sz w:val="24"/>
          <w:szCs w:val="24"/>
        </w:rPr>
      </w:pPr>
      <w:r w:rsidRPr="0033188C">
        <w:rPr>
          <w:b/>
          <w:bCs/>
          <w:sz w:val="24"/>
          <w:szCs w:val="24"/>
        </w:rPr>
        <w:t>Primary Literature Reference #4</w:t>
      </w:r>
    </w:p>
    <w:p w14:paraId="3797C94A" w14:textId="77777777" w:rsidR="009B7C92" w:rsidRPr="0033188C" w:rsidRDefault="009B7C92" w:rsidP="009B7C92">
      <w:pPr>
        <w:widowControl w:val="0"/>
        <w:autoSpaceDE w:val="0"/>
        <w:autoSpaceDN w:val="0"/>
        <w:adjustRightInd w:val="0"/>
        <w:spacing w:line="274" w:lineRule="exact"/>
        <w:ind w:firstLine="720"/>
        <w:rPr>
          <w:sz w:val="24"/>
          <w:szCs w:val="24"/>
        </w:rPr>
      </w:pPr>
      <w:r w:rsidRPr="0033188C">
        <w:rPr>
          <w:sz w:val="24"/>
          <w:szCs w:val="24"/>
        </w:rPr>
        <w:t>A.</w:t>
      </w:r>
      <w:r>
        <w:rPr>
          <w:sz w:val="24"/>
          <w:szCs w:val="24"/>
        </w:rPr>
        <w:t xml:space="preserve"> </w:t>
      </w:r>
      <w:r w:rsidRPr="0033188C">
        <w:rPr>
          <w:sz w:val="24"/>
          <w:szCs w:val="24"/>
        </w:rPr>
        <w:t>Mechanisms of carcinogenesis</w:t>
      </w:r>
    </w:p>
    <w:p w14:paraId="55120036" w14:textId="77777777" w:rsidR="009B7C92" w:rsidRPr="0033188C" w:rsidRDefault="009B7C92" w:rsidP="009B7C92">
      <w:pPr>
        <w:widowControl w:val="0"/>
        <w:autoSpaceDE w:val="0"/>
        <w:autoSpaceDN w:val="0"/>
        <w:adjustRightInd w:val="0"/>
        <w:spacing w:before="2"/>
        <w:ind w:firstLine="720"/>
        <w:rPr>
          <w:sz w:val="24"/>
          <w:szCs w:val="24"/>
        </w:rPr>
      </w:pPr>
      <w:r w:rsidRPr="0033188C">
        <w:rPr>
          <w:sz w:val="24"/>
          <w:szCs w:val="24"/>
        </w:rPr>
        <w:t>B.</w:t>
      </w:r>
      <w:r>
        <w:rPr>
          <w:sz w:val="24"/>
          <w:szCs w:val="24"/>
        </w:rPr>
        <w:t xml:space="preserve"> </w:t>
      </w:r>
      <w:r w:rsidRPr="0033188C">
        <w:rPr>
          <w:sz w:val="24"/>
          <w:szCs w:val="24"/>
        </w:rPr>
        <w:t>Natural immune responses to neoplasia</w:t>
      </w:r>
    </w:p>
    <w:p w14:paraId="2E9EF9C6" w14:textId="77777777" w:rsidR="009B7C92" w:rsidRPr="0033188C" w:rsidRDefault="009B7C92" w:rsidP="009B7C92">
      <w:pPr>
        <w:widowControl w:val="0"/>
        <w:autoSpaceDE w:val="0"/>
        <w:autoSpaceDN w:val="0"/>
        <w:adjustRightInd w:val="0"/>
        <w:spacing w:before="2"/>
        <w:ind w:firstLine="720"/>
        <w:rPr>
          <w:sz w:val="24"/>
          <w:szCs w:val="24"/>
        </w:rPr>
      </w:pPr>
      <w:r w:rsidRPr="0033188C">
        <w:rPr>
          <w:sz w:val="24"/>
          <w:szCs w:val="24"/>
        </w:rPr>
        <w:t>C.</w:t>
      </w:r>
      <w:r>
        <w:rPr>
          <w:sz w:val="24"/>
          <w:szCs w:val="24"/>
        </w:rPr>
        <w:t xml:space="preserve"> </w:t>
      </w:r>
      <w:r w:rsidRPr="0033188C">
        <w:rPr>
          <w:sz w:val="24"/>
          <w:szCs w:val="24"/>
        </w:rPr>
        <w:t>Immunological diagnosis of neoplastic disease</w:t>
      </w:r>
    </w:p>
    <w:p w14:paraId="3CC67D0F" w14:textId="71DF602E" w:rsidR="00447004" w:rsidRPr="00B871AB" w:rsidRDefault="00447004" w:rsidP="00447004">
      <w:pPr>
        <w:widowControl w:val="0"/>
        <w:autoSpaceDE w:val="0"/>
        <w:autoSpaceDN w:val="0"/>
        <w:adjustRightInd w:val="0"/>
        <w:spacing w:before="2" w:line="271" w:lineRule="exact"/>
        <w:rPr>
          <w:i/>
          <w:position w:val="-1"/>
          <w:sz w:val="24"/>
          <w:szCs w:val="24"/>
        </w:rPr>
      </w:pPr>
    </w:p>
    <w:p w14:paraId="6A36611B" w14:textId="77777777" w:rsidR="00517429" w:rsidRPr="0033188C" w:rsidRDefault="00517429" w:rsidP="00517429">
      <w:pPr>
        <w:widowControl w:val="0"/>
        <w:autoSpaceDE w:val="0"/>
        <w:autoSpaceDN w:val="0"/>
        <w:adjustRightInd w:val="0"/>
        <w:spacing w:before="2" w:line="271" w:lineRule="exact"/>
        <w:rPr>
          <w:position w:val="-1"/>
          <w:sz w:val="24"/>
          <w:szCs w:val="24"/>
        </w:rPr>
      </w:pPr>
    </w:p>
    <w:p w14:paraId="03246E47" w14:textId="77777777" w:rsidR="005E6427" w:rsidRDefault="00517429" w:rsidP="009B7C92">
      <w:pPr>
        <w:widowControl w:val="0"/>
        <w:autoSpaceDE w:val="0"/>
        <w:autoSpaceDN w:val="0"/>
        <w:adjustRightInd w:val="0"/>
        <w:rPr>
          <w:b/>
          <w:bCs/>
          <w:sz w:val="24"/>
          <w:szCs w:val="24"/>
          <w:highlight w:val="lightGray"/>
        </w:rPr>
      </w:pPr>
      <w:r w:rsidRPr="0033188C">
        <w:rPr>
          <w:b/>
          <w:bCs/>
          <w:sz w:val="24"/>
          <w:szCs w:val="24"/>
          <w:highlight w:val="lightGray"/>
        </w:rPr>
        <w:t>11/</w:t>
      </w:r>
      <w:r w:rsidR="00947C5F">
        <w:rPr>
          <w:b/>
          <w:bCs/>
          <w:sz w:val="24"/>
          <w:szCs w:val="24"/>
          <w:highlight w:val="lightGray"/>
        </w:rPr>
        <w:t>1</w:t>
      </w:r>
      <w:r w:rsidR="00433365">
        <w:rPr>
          <w:b/>
          <w:bCs/>
          <w:sz w:val="24"/>
          <w:szCs w:val="24"/>
          <w:highlight w:val="lightGray"/>
        </w:rPr>
        <w:t>9</w:t>
      </w:r>
      <w:r w:rsidR="00433365" w:rsidRPr="00433365">
        <w:rPr>
          <w:b/>
          <w:sz w:val="24"/>
          <w:szCs w:val="24"/>
        </w:rPr>
        <w:t xml:space="preserve"> </w:t>
      </w:r>
      <w:r w:rsidR="009B7C92">
        <w:rPr>
          <w:b/>
          <w:sz w:val="24"/>
          <w:szCs w:val="24"/>
        </w:rPr>
        <w:t xml:space="preserve">Lecture: </w:t>
      </w:r>
      <w:r w:rsidR="009B7C92" w:rsidRPr="0033188C">
        <w:rPr>
          <w:b/>
          <w:sz w:val="24"/>
          <w:szCs w:val="24"/>
        </w:rPr>
        <w:t>Cancer immunology</w:t>
      </w:r>
      <w:r w:rsidR="009B7C92">
        <w:rPr>
          <w:b/>
          <w:sz w:val="24"/>
          <w:szCs w:val="24"/>
        </w:rPr>
        <w:t>; cancer immunotherapies</w:t>
      </w:r>
      <w:r w:rsidR="009B7C92" w:rsidRPr="0033188C">
        <w:rPr>
          <w:sz w:val="24"/>
          <w:szCs w:val="24"/>
        </w:rPr>
        <w:t>.</w:t>
      </w:r>
      <w:r w:rsidR="005E6427" w:rsidRPr="005E6427">
        <w:rPr>
          <w:b/>
          <w:bCs/>
          <w:sz w:val="24"/>
          <w:szCs w:val="24"/>
          <w:highlight w:val="lightGray"/>
        </w:rPr>
        <w:t xml:space="preserve"> </w:t>
      </w:r>
    </w:p>
    <w:p w14:paraId="253FE015" w14:textId="4A968011" w:rsidR="009B7C92" w:rsidRDefault="005E6427" w:rsidP="009B7C92">
      <w:pPr>
        <w:widowControl w:val="0"/>
        <w:autoSpaceDE w:val="0"/>
        <w:autoSpaceDN w:val="0"/>
        <w:adjustRightInd w:val="0"/>
        <w:rPr>
          <w:sz w:val="24"/>
          <w:szCs w:val="24"/>
        </w:rPr>
      </w:pPr>
      <w:r>
        <w:rPr>
          <w:b/>
          <w:bCs/>
          <w:sz w:val="24"/>
          <w:szCs w:val="24"/>
          <w:highlight w:val="lightGray"/>
        </w:rPr>
        <w:t>Q</w:t>
      </w:r>
      <w:r w:rsidRPr="0033188C">
        <w:rPr>
          <w:b/>
          <w:bCs/>
          <w:sz w:val="24"/>
          <w:szCs w:val="24"/>
          <w:highlight w:val="lightGray"/>
        </w:rPr>
        <w:t>uiz</w:t>
      </w:r>
      <w:r>
        <w:rPr>
          <w:b/>
          <w:bCs/>
          <w:sz w:val="24"/>
          <w:szCs w:val="24"/>
          <w:highlight w:val="lightGray"/>
        </w:rPr>
        <w:t xml:space="preserve"> #5</w:t>
      </w:r>
      <w:r w:rsidRPr="0033188C">
        <w:rPr>
          <w:b/>
          <w:bCs/>
          <w:sz w:val="24"/>
          <w:szCs w:val="24"/>
          <w:highlight w:val="lightGray"/>
        </w:rPr>
        <w:t xml:space="preserve"> : 10 questions,</w:t>
      </w:r>
    </w:p>
    <w:p w14:paraId="1E84501C" w14:textId="77777777" w:rsidR="009B7C92" w:rsidRPr="00947C5F" w:rsidRDefault="009B7C92" w:rsidP="009B7C92">
      <w:pPr>
        <w:pStyle w:val="ListParagraph"/>
        <w:widowControl w:val="0"/>
        <w:numPr>
          <w:ilvl w:val="0"/>
          <w:numId w:val="3"/>
        </w:numPr>
        <w:autoSpaceDE w:val="0"/>
        <w:autoSpaceDN w:val="0"/>
        <w:adjustRightInd w:val="0"/>
        <w:rPr>
          <w:sz w:val="24"/>
          <w:szCs w:val="24"/>
        </w:rPr>
      </w:pPr>
      <w:r w:rsidRPr="00947C5F">
        <w:rPr>
          <w:sz w:val="24"/>
          <w:szCs w:val="24"/>
        </w:rPr>
        <w:t>Tumor antigens</w:t>
      </w:r>
    </w:p>
    <w:p w14:paraId="55020AC7"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Immunotherapies for neoplasia</w:t>
      </w:r>
    </w:p>
    <w:p w14:paraId="4A644E82"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“Magic bullets”: immune conjugates</w:t>
      </w:r>
    </w:p>
    <w:p w14:paraId="05249F61"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Antibody/drug conjugates</w:t>
      </w:r>
    </w:p>
    <w:p w14:paraId="69031105"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Antibody/radionuclide conjugates</w:t>
      </w:r>
    </w:p>
    <w:p w14:paraId="35B0E347"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Anti-idiotypic antibodies</w:t>
      </w:r>
    </w:p>
    <w:p w14:paraId="5E0BFB4D"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Irradiation and transplantation to reconstitute immunity</w:t>
      </w:r>
    </w:p>
    <w:p w14:paraId="0CB49104" w14:textId="77777777" w:rsidR="009B7C92" w:rsidRPr="00947C5F"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TILs, LAKs</w:t>
      </w:r>
    </w:p>
    <w:p w14:paraId="062C0A58" w14:textId="77777777" w:rsidR="009B7C92" w:rsidRDefault="009B7C92" w:rsidP="009B7C92">
      <w:pPr>
        <w:pStyle w:val="ListParagraph"/>
        <w:widowControl w:val="0"/>
        <w:numPr>
          <w:ilvl w:val="0"/>
          <w:numId w:val="3"/>
        </w:numPr>
        <w:autoSpaceDE w:val="0"/>
        <w:autoSpaceDN w:val="0"/>
        <w:adjustRightInd w:val="0"/>
        <w:spacing w:line="274" w:lineRule="exact"/>
        <w:rPr>
          <w:sz w:val="24"/>
          <w:szCs w:val="24"/>
        </w:rPr>
      </w:pPr>
      <w:r w:rsidRPr="00947C5F">
        <w:rPr>
          <w:sz w:val="24"/>
          <w:szCs w:val="24"/>
        </w:rPr>
        <w:t>Gene therapies</w:t>
      </w:r>
    </w:p>
    <w:p w14:paraId="629574CF" w14:textId="77777777" w:rsidR="009B7C92" w:rsidRPr="00114936" w:rsidRDefault="009B7C92" w:rsidP="009B7C92">
      <w:pPr>
        <w:pStyle w:val="ListParagraph"/>
        <w:widowControl w:val="0"/>
        <w:numPr>
          <w:ilvl w:val="0"/>
          <w:numId w:val="3"/>
        </w:numPr>
        <w:autoSpaceDE w:val="0"/>
        <w:autoSpaceDN w:val="0"/>
        <w:adjustRightInd w:val="0"/>
        <w:spacing w:line="274" w:lineRule="exact"/>
        <w:rPr>
          <w:sz w:val="24"/>
          <w:szCs w:val="24"/>
        </w:rPr>
      </w:pPr>
      <w:r w:rsidRPr="00114936">
        <w:rPr>
          <w:sz w:val="24"/>
          <w:szCs w:val="24"/>
        </w:rPr>
        <w:t>CAR-T therapies; Chimeric antigen receptors or artificial T cell receptors</w:t>
      </w:r>
    </w:p>
    <w:p w14:paraId="709626F6" w14:textId="139DD8F1" w:rsidR="00433365" w:rsidRPr="0033188C" w:rsidRDefault="00433365" w:rsidP="009B7C92">
      <w:pPr>
        <w:widowControl w:val="0"/>
        <w:autoSpaceDE w:val="0"/>
        <w:autoSpaceDN w:val="0"/>
        <w:adjustRightInd w:val="0"/>
        <w:rPr>
          <w:sz w:val="24"/>
          <w:szCs w:val="24"/>
        </w:rPr>
      </w:pPr>
    </w:p>
    <w:p w14:paraId="4B9BEB2F" w14:textId="77777777" w:rsidR="007B40B4" w:rsidRDefault="007B40B4" w:rsidP="007B40B4">
      <w:pPr>
        <w:widowControl w:val="0"/>
        <w:tabs>
          <w:tab w:val="left" w:pos="8260"/>
        </w:tabs>
        <w:autoSpaceDE w:val="0"/>
        <w:autoSpaceDN w:val="0"/>
        <w:adjustRightInd w:val="0"/>
        <w:spacing w:before="29"/>
        <w:rPr>
          <w:b/>
          <w:bCs/>
          <w:sz w:val="24"/>
          <w:szCs w:val="24"/>
          <w:highlight w:val="lightGray"/>
        </w:rPr>
      </w:pPr>
    </w:p>
    <w:p w14:paraId="2936D5CE" w14:textId="5606529B" w:rsidR="007B40B4" w:rsidRPr="0033188C" w:rsidRDefault="007B40B4" w:rsidP="007B40B4">
      <w:pPr>
        <w:widowControl w:val="0"/>
        <w:tabs>
          <w:tab w:val="left" w:pos="8260"/>
        </w:tabs>
        <w:autoSpaceDE w:val="0"/>
        <w:autoSpaceDN w:val="0"/>
        <w:adjustRightInd w:val="0"/>
        <w:spacing w:before="29"/>
        <w:rPr>
          <w:b/>
          <w:bCs/>
          <w:sz w:val="24"/>
          <w:szCs w:val="24"/>
          <w:highlight w:val="lightGray"/>
        </w:rPr>
      </w:pPr>
      <w:r>
        <w:rPr>
          <w:b/>
          <w:bCs/>
          <w:sz w:val="24"/>
          <w:szCs w:val="24"/>
          <w:highlight w:val="lightGray"/>
        </w:rPr>
        <w:t>11/22-11/29</w:t>
      </w:r>
      <w:r w:rsidRPr="0033188C">
        <w:rPr>
          <w:b/>
          <w:bCs/>
          <w:spacing w:val="27"/>
          <w:sz w:val="24"/>
          <w:szCs w:val="24"/>
          <w:highlight w:val="lightGray"/>
        </w:rPr>
        <w:t xml:space="preserve"> </w:t>
      </w:r>
      <w:r w:rsidRPr="0033188C">
        <w:rPr>
          <w:b/>
          <w:bCs/>
          <w:sz w:val="24"/>
          <w:szCs w:val="24"/>
          <w:highlight w:val="lightGray"/>
        </w:rPr>
        <w:t>No class;  Fall recess!</w:t>
      </w:r>
    </w:p>
    <w:p w14:paraId="31735706" w14:textId="77777777" w:rsidR="00433365" w:rsidRDefault="00433365" w:rsidP="00517429">
      <w:pPr>
        <w:widowControl w:val="0"/>
        <w:tabs>
          <w:tab w:val="left" w:pos="8260"/>
        </w:tabs>
        <w:autoSpaceDE w:val="0"/>
        <w:autoSpaceDN w:val="0"/>
        <w:adjustRightInd w:val="0"/>
        <w:spacing w:before="29"/>
        <w:rPr>
          <w:b/>
          <w:bCs/>
          <w:sz w:val="24"/>
          <w:szCs w:val="24"/>
          <w:highlight w:val="lightGray"/>
        </w:rPr>
      </w:pPr>
    </w:p>
    <w:p w14:paraId="5B97FC91" w14:textId="4C963250" w:rsidR="003C4AC3" w:rsidRPr="0033188C" w:rsidRDefault="007B40B4" w:rsidP="007B40B4">
      <w:pPr>
        <w:widowControl w:val="0"/>
        <w:autoSpaceDE w:val="0"/>
        <w:autoSpaceDN w:val="0"/>
        <w:adjustRightInd w:val="0"/>
        <w:rPr>
          <w:sz w:val="24"/>
          <w:szCs w:val="24"/>
        </w:rPr>
      </w:pPr>
      <w:r>
        <w:rPr>
          <w:b/>
          <w:bCs/>
          <w:sz w:val="24"/>
          <w:szCs w:val="24"/>
        </w:rPr>
        <w:t>12/1</w:t>
      </w:r>
      <w:r w:rsidR="009B7C92">
        <w:rPr>
          <w:b/>
          <w:bCs/>
          <w:sz w:val="24"/>
          <w:szCs w:val="24"/>
        </w:rPr>
        <w:tab/>
        <w:t>W</w:t>
      </w:r>
      <w:r w:rsidR="00385B78">
        <w:rPr>
          <w:b/>
          <w:bCs/>
          <w:sz w:val="24"/>
          <w:szCs w:val="24"/>
        </w:rPr>
        <w:t>hat role does immunity play in transplanted tissue rejection, and how can we manage rejection?</w:t>
      </w:r>
    </w:p>
    <w:p w14:paraId="59806B39" w14:textId="5E3BBF70" w:rsidR="00DD4085" w:rsidRPr="0033188C" w:rsidRDefault="00961FC9" w:rsidP="00BB5132">
      <w:pPr>
        <w:widowControl w:val="0"/>
        <w:autoSpaceDE w:val="0"/>
        <w:autoSpaceDN w:val="0"/>
        <w:adjustRightInd w:val="0"/>
        <w:spacing w:before="2"/>
        <w:ind w:left="105" w:firstLine="615"/>
        <w:rPr>
          <w:b/>
          <w:bCs/>
          <w:sz w:val="24"/>
          <w:szCs w:val="24"/>
        </w:rPr>
      </w:pPr>
      <w:r>
        <w:rPr>
          <w:b/>
          <w:bCs/>
          <w:sz w:val="24"/>
          <w:szCs w:val="24"/>
        </w:rPr>
        <w:t xml:space="preserve">Reading:  </w:t>
      </w:r>
      <w:r w:rsidR="003C4AC3" w:rsidRPr="0033188C">
        <w:rPr>
          <w:b/>
          <w:bCs/>
          <w:sz w:val="24"/>
          <w:szCs w:val="24"/>
        </w:rPr>
        <w:t>Immunobiology textbook Chapter</w:t>
      </w:r>
      <w:r w:rsidR="00FB6B16">
        <w:rPr>
          <w:b/>
          <w:bCs/>
          <w:sz w:val="24"/>
          <w:szCs w:val="24"/>
        </w:rPr>
        <w:t xml:space="preserve"> </w:t>
      </w:r>
      <w:r w:rsidR="003C4AC3" w:rsidRPr="0033188C">
        <w:rPr>
          <w:b/>
          <w:bCs/>
          <w:sz w:val="24"/>
          <w:szCs w:val="24"/>
        </w:rPr>
        <w:t>1</w:t>
      </w:r>
      <w:r w:rsidR="002F1932" w:rsidRPr="0033188C">
        <w:rPr>
          <w:b/>
          <w:bCs/>
          <w:sz w:val="24"/>
          <w:szCs w:val="24"/>
        </w:rPr>
        <w:t>5</w:t>
      </w:r>
      <w:r w:rsidR="00190081" w:rsidRPr="0033188C">
        <w:rPr>
          <w:b/>
          <w:bCs/>
          <w:sz w:val="24"/>
          <w:szCs w:val="24"/>
        </w:rPr>
        <w:t xml:space="preserve"> </w:t>
      </w:r>
      <w:r w:rsidR="00B871AB">
        <w:rPr>
          <w:b/>
          <w:bCs/>
          <w:sz w:val="24"/>
          <w:szCs w:val="24"/>
        </w:rPr>
        <w:t>“Autoimmunity and transplantation”</w:t>
      </w:r>
    </w:p>
    <w:p w14:paraId="3B821FB4" w14:textId="6607F489" w:rsidR="003C4AC3" w:rsidRPr="00B871AB" w:rsidRDefault="003C4AC3" w:rsidP="00BB5132">
      <w:pPr>
        <w:widowControl w:val="0"/>
        <w:autoSpaceDE w:val="0"/>
        <w:autoSpaceDN w:val="0"/>
        <w:adjustRightInd w:val="0"/>
        <w:spacing w:before="2"/>
        <w:ind w:left="105" w:firstLine="615"/>
        <w:rPr>
          <w:b/>
          <w:bCs/>
          <w:i/>
          <w:sz w:val="24"/>
          <w:szCs w:val="24"/>
        </w:rPr>
      </w:pPr>
      <w:r w:rsidRPr="0033188C">
        <w:rPr>
          <w:b/>
          <w:bCs/>
          <w:sz w:val="24"/>
          <w:szCs w:val="24"/>
        </w:rPr>
        <w:t>Primary</w:t>
      </w:r>
      <w:r w:rsidR="00DD4085" w:rsidRPr="0033188C">
        <w:rPr>
          <w:b/>
          <w:bCs/>
          <w:sz w:val="24"/>
          <w:szCs w:val="24"/>
        </w:rPr>
        <w:t xml:space="preserve"> </w:t>
      </w:r>
      <w:r w:rsidRPr="0033188C">
        <w:rPr>
          <w:b/>
          <w:bCs/>
          <w:sz w:val="24"/>
          <w:szCs w:val="24"/>
        </w:rPr>
        <w:t>Literature Reference #5</w:t>
      </w:r>
      <w:r w:rsidR="0003251A">
        <w:rPr>
          <w:b/>
          <w:bCs/>
          <w:sz w:val="24"/>
          <w:szCs w:val="24"/>
        </w:rPr>
        <w:t>a and 5b</w:t>
      </w:r>
      <w:r w:rsidR="00B871AB">
        <w:rPr>
          <w:b/>
          <w:bCs/>
          <w:sz w:val="24"/>
          <w:szCs w:val="24"/>
        </w:rPr>
        <w:t xml:space="preserve">; </w:t>
      </w:r>
      <w:r w:rsidR="00B871AB">
        <w:rPr>
          <w:b/>
          <w:bCs/>
          <w:i/>
          <w:sz w:val="24"/>
          <w:szCs w:val="24"/>
        </w:rPr>
        <w:t>Optional reading #6.</w:t>
      </w:r>
    </w:p>
    <w:p w14:paraId="0A0717BB" w14:textId="7DDB16E7" w:rsidR="003C4AC3" w:rsidRPr="0033188C" w:rsidRDefault="00BB5132" w:rsidP="00BB5132">
      <w:pPr>
        <w:widowControl w:val="0"/>
        <w:autoSpaceDE w:val="0"/>
        <w:autoSpaceDN w:val="0"/>
        <w:adjustRightInd w:val="0"/>
        <w:spacing w:before="2"/>
        <w:ind w:firstLine="720"/>
        <w:rPr>
          <w:sz w:val="24"/>
          <w:szCs w:val="24"/>
        </w:rPr>
      </w:pPr>
      <w:r w:rsidRPr="0033188C">
        <w:rPr>
          <w:sz w:val="24"/>
          <w:szCs w:val="24"/>
        </w:rPr>
        <w:t>A.</w:t>
      </w:r>
      <w:r w:rsidRPr="0033188C">
        <w:rPr>
          <w:sz w:val="24"/>
          <w:szCs w:val="24"/>
        </w:rPr>
        <w:tab/>
      </w:r>
      <w:r w:rsidR="003C4AC3" w:rsidRPr="0033188C">
        <w:rPr>
          <w:sz w:val="24"/>
          <w:szCs w:val="24"/>
        </w:rPr>
        <w:t xml:space="preserve">Immunological mechanisms of </w:t>
      </w:r>
      <w:proofErr w:type="spellStart"/>
      <w:r w:rsidR="003C4AC3" w:rsidRPr="0033188C">
        <w:rPr>
          <w:sz w:val="24"/>
          <w:szCs w:val="24"/>
        </w:rPr>
        <w:t>histo</w:t>
      </w:r>
      <w:proofErr w:type="spellEnd"/>
      <w:r w:rsidR="003C4AC3" w:rsidRPr="0033188C">
        <w:rPr>
          <w:sz w:val="24"/>
          <w:szCs w:val="24"/>
        </w:rPr>
        <w:t>-incompatibility</w:t>
      </w:r>
    </w:p>
    <w:p w14:paraId="4D262485" w14:textId="0844D54E" w:rsidR="003C4AC3" w:rsidRPr="0033188C" w:rsidRDefault="00BB5132" w:rsidP="00BB5132">
      <w:pPr>
        <w:widowControl w:val="0"/>
        <w:autoSpaceDE w:val="0"/>
        <w:autoSpaceDN w:val="0"/>
        <w:adjustRightInd w:val="0"/>
        <w:spacing w:line="274" w:lineRule="exact"/>
        <w:ind w:firstLine="720"/>
        <w:rPr>
          <w:sz w:val="24"/>
          <w:szCs w:val="24"/>
        </w:rPr>
      </w:pPr>
      <w:r w:rsidRPr="0033188C">
        <w:rPr>
          <w:sz w:val="24"/>
          <w:szCs w:val="24"/>
        </w:rPr>
        <w:t>B.</w:t>
      </w:r>
      <w:r w:rsidRPr="0033188C">
        <w:rPr>
          <w:sz w:val="24"/>
          <w:szCs w:val="24"/>
        </w:rPr>
        <w:tab/>
      </w:r>
      <w:r w:rsidR="003C4AC3" w:rsidRPr="0033188C">
        <w:rPr>
          <w:sz w:val="24"/>
          <w:szCs w:val="24"/>
        </w:rPr>
        <w:t xml:space="preserve">Manipulation of </w:t>
      </w:r>
      <w:proofErr w:type="spellStart"/>
      <w:r w:rsidR="003C4AC3" w:rsidRPr="0033188C">
        <w:rPr>
          <w:sz w:val="24"/>
          <w:szCs w:val="24"/>
        </w:rPr>
        <w:t>histo</w:t>
      </w:r>
      <w:proofErr w:type="spellEnd"/>
      <w:r w:rsidR="003C4AC3" w:rsidRPr="0033188C">
        <w:rPr>
          <w:sz w:val="24"/>
          <w:szCs w:val="24"/>
        </w:rPr>
        <w:t>-incompatibility</w:t>
      </w:r>
    </w:p>
    <w:p w14:paraId="4B53D603" w14:textId="4AC71F97" w:rsidR="003C4AC3" w:rsidRPr="0033188C" w:rsidRDefault="00BB5132" w:rsidP="00BB5132">
      <w:pPr>
        <w:widowControl w:val="0"/>
        <w:autoSpaceDE w:val="0"/>
        <w:autoSpaceDN w:val="0"/>
        <w:adjustRightInd w:val="0"/>
        <w:spacing w:before="2"/>
        <w:ind w:firstLine="720"/>
        <w:rPr>
          <w:sz w:val="24"/>
          <w:szCs w:val="24"/>
        </w:rPr>
      </w:pPr>
      <w:r w:rsidRPr="0033188C">
        <w:rPr>
          <w:sz w:val="24"/>
          <w:szCs w:val="24"/>
        </w:rPr>
        <w:t>C.</w:t>
      </w:r>
      <w:r w:rsidRPr="0033188C">
        <w:rPr>
          <w:sz w:val="24"/>
          <w:szCs w:val="24"/>
        </w:rPr>
        <w:tab/>
      </w:r>
      <w:r w:rsidR="003C4AC3" w:rsidRPr="0033188C">
        <w:rPr>
          <w:sz w:val="24"/>
          <w:szCs w:val="24"/>
        </w:rPr>
        <w:t>Clinical value of transplantation</w:t>
      </w:r>
    </w:p>
    <w:p w14:paraId="1B800540" w14:textId="040EE6F5" w:rsidR="003C4AC3" w:rsidRPr="0033188C" w:rsidRDefault="00BB5132" w:rsidP="00961FC9">
      <w:pPr>
        <w:widowControl w:val="0"/>
        <w:autoSpaceDE w:val="0"/>
        <w:autoSpaceDN w:val="0"/>
        <w:adjustRightInd w:val="0"/>
        <w:spacing w:line="274" w:lineRule="exact"/>
        <w:ind w:left="1440" w:hanging="720"/>
        <w:rPr>
          <w:sz w:val="24"/>
          <w:szCs w:val="24"/>
        </w:rPr>
      </w:pPr>
      <w:r w:rsidRPr="0033188C">
        <w:rPr>
          <w:sz w:val="24"/>
          <w:szCs w:val="24"/>
        </w:rPr>
        <w:t>D.</w:t>
      </w:r>
      <w:r w:rsidRPr="0033188C">
        <w:rPr>
          <w:sz w:val="24"/>
          <w:szCs w:val="24"/>
        </w:rPr>
        <w:tab/>
      </w:r>
      <w:r w:rsidR="003C4AC3" w:rsidRPr="0033188C">
        <w:rPr>
          <w:sz w:val="24"/>
          <w:szCs w:val="24"/>
        </w:rPr>
        <w:t>Value of MHC polymorphism in population responses to infection;</w:t>
      </w:r>
      <w:r w:rsidR="00471498" w:rsidRPr="0033188C">
        <w:rPr>
          <w:sz w:val="24"/>
          <w:szCs w:val="24"/>
        </w:rPr>
        <w:t xml:space="preserve"> </w:t>
      </w:r>
      <w:r w:rsidRPr="0033188C">
        <w:rPr>
          <w:sz w:val="24"/>
          <w:szCs w:val="24"/>
        </w:rPr>
        <w:t xml:space="preserve">consequences to </w:t>
      </w:r>
      <w:r w:rsidR="003C4AC3" w:rsidRPr="0033188C">
        <w:rPr>
          <w:sz w:val="24"/>
          <w:szCs w:val="24"/>
        </w:rPr>
        <w:t>transplant succes</w:t>
      </w:r>
      <w:r w:rsidR="00471498" w:rsidRPr="0033188C">
        <w:rPr>
          <w:sz w:val="24"/>
          <w:szCs w:val="24"/>
        </w:rPr>
        <w:t>s</w:t>
      </w:r>
    </w:p>
    <w:p w14:paraId="2E16F764" w14:textId="77777777" w:rsidR="00377EA1" w:rsidRPr="0033188C" w:rsidRDefault="00377EA1" w:rsidP="00471498">
      <w:pPr>
        <w:widowControl w:val="0"/>
        <w:autoSpaceDE w:val="0"/>
        <w:autoSpaceDN w:val="0"/>
        <w:adjustRightInd w:val="0"/>
        <w:spacing w:line="274" w:lineRule="exact"/>
        <w:ind w:left="105"/>
        <w:rPr>
          <w:b/>
          <w:sz w:val="24"/>
          <w:szCs w:val="24"/>
        </w:rPr>
      </w:pPr>
    </w:p>
    <w:p w14:paraId="0BB09F5A" w14:textId="7EFF79CB" w:rsidR="00947C5F" w:rsidRDefault="00BB5132" w:rsidP="005E6427">
      <w:pPr>
        <w:widowControl w:val="0"/>
        <w:autoSpaceDE w:val="0"/>
        <w:autoSpaceDN w:val="0"/>
        <w:adjustRightInd w:val="0"/>
        <w:spacing w:line="274" w:lineRule="exact"/>
        <w:ind w:left="105"/>
        <w:rPr>
          <w:b/>
          <w:sz w:val="24"/>
          <w:szCs w:val="24"/>
        </w:rPr>
      </w:pPr>
      <w:r w:rsidRPr="0033188C">
        <w:rPr>
          <w:b/>
          <w:sz w:val="24"/>
          <w:szCs w:val="24"/>
        </w:rPr>
        <w:t>12/</w:t>
      </w:r>
      <w:r w:rsidR="007B40B4">
        <w:rPr>
          <w:b/>
          <w:sz w:val="24"/>
          <w:szCs w:val="24"/>
        </w:rPr>
        <w:t>3</w:t>
      </w:r>
      <w:r w:rsidR="00947C5F">
        <w:rPr>
          <w:b/>
          <w:sz w:val="24"/>
          <w:szCs w:val="24"/>
        </w:rPr>
        <w:t xml:space="preserve"> </w:t>
      </w:r>
      <w:r w:rsidR="00947C5F" w:rsidRPr="0003251A">
        <w:rPr>
          <w:b/>
          <w:i/>
          <w:iCs/>
          <w:sz w:val="24"/>
          <w:szCs w:val="24"/>
          <w:highlight w:val="lightGray"/>
        </w:rPr>
        <w:t xml:space="preserve"> </w:t>
      </w:r>
      <w:r w:rsidR="007767B9">
        <w:rPr>
          <w:b/>
          <w:sz w:val="24"/>
          <w:szCs w:val="24"/>
        </w:rPr>
        <w:t>LAST MCB 4211 class--</w:t>
      </w:r>
      <w:r w:rsidR="00947C5F">
        <w:rPr>
          <w:b/>
          <w:sz w:val="24"/>
          <w:szCs w:val="24"/>
        </w:rPr>
        <w:t>Summary, overview, and final exam comments</w:t>
      </w:r>
    </w:p>
    <w:p w14:paraId="0C397FFA" w14:textId="29F05EA1" w:rsidR="00947C5F" w:rsidRDefault="005E6427" w:rsidP="00947C5F">
      <w:pPr>
        <w:widowControl w:val="0"/>
        <w:autoSpaceDE w:val="0"/>
        <w:autoSpaceDN w:val="0"/>
        <w:adjustRightInd w:val="0"/>
        <w:spacing w:line="274" w:lineRule="exact"/>
        <w:ind w:left="105"/>
        <w:rPr>
          <w:b/>
          <w:i/>
          <w:iCs/>
          <w:sz w:val="24"/>
          <w:szCs w:val="24"/>
        </w:rPr>
      </w:pPr>
      <w:r w:rsidRPr="0003251A">
        <w:rPr>
          <w:b/>
          <w:i/>
          <w:iCs/>
          <w:sz w:val="24"/>
          <w:szCs w:val="24"/>
          <w:highlight w:val="lightGray"/>
        </w:rPr>
        <w:t>Pre-final quiz</w:t>
      </w:r>
      <w:r>
        <w:rPr>
          <w:b/>
          <w:i/>
          <w:iCs/>
          <w:sz w:val="24"/>
          <w:szCs w:val="24"/>
          <w:highlight w:val="lightGray"/>
        </w:rPr>
        <w:t xml:space="preserve"> </w:t>
      </w:r>
      <w:r>
        <w:rPr>
          <w:b/>
          <w:i/>
          <w:iCs/>
          <w:sz w:val="24"/>
          <w:szCs w:val="24"/>
        </w:rPr>
        <w:t>(#6)</w:t>
      </w:r>
    </w:p>
    <w:p w14:paraId="056AFFF6" w14:textId="77777777" w:rsidR="005E6427" w:rsidRDefault="005E6427" w:rsidP="00947C5F">
      <w:pPr>
        <w:widowControl w:val="0"/>
        <w:autoSpaceDE w:val="0"/>
        <w:autoSpaceDN w:val="0"/>
        <w:adjustRightInd w:val="0"/>
        <w:spacing w:line="274" w:lineRule="exact"/>
        <w:ind w:left="105"/>
        <w:rPr>
          <w:b/>
          <w:sz w:val="24"/>
          <w:szCs w:val="24"/>
        </w:rPr>
      </w:pPr>
    </w:p>
    <w:p w14:paraId="72A96805" w14:textId="77223373" w:rsidR="00355E4A" w:rsidRPr="00947C5F" w:rsidRDefault="00947C5F" w:rsidP="00947C5F">
      <w:pPr>
        <w:widowControl w:val="0"/>
        <w:autoSpaceDE w:val="0"/>
        <w:autoSpaceDN w:val="0"/>
        <w:adjustRightInd w:val="0"/>
        <w:spacing w:line="274" w:lineRule="exact"/>
        <w:ind w:left="105"/>
        <w:rPr>
          <w:b/>
          <w:sz w:val="24"/>
          <w:szCs w:val="24"/>
        </w:rPr>
      </w:pPr>
      <w:r>
        <w:rPr>
          <w:b/>
          <w:sz w:val="24"/>
          <w:szCs w:val="24"/>
        </w:rPr>
        <w:t>12/</w:t>
      </w:r>
      <w:r w:rsidR="007B40B4">
        <w:rPr>
          <w:b/>
          <w:sz w:val="24"/>
          <w:szCs w:val="24"/>
        </w:rPr>
        <w:t>7</w:t>
      </w:r>
      <w:r>
        <w:rPr>
          <w:b/>
          <w:sz w:val="24"/>
          <w:szCs w:val="24"/>
        </w:rPr>
        <w:t xml:space="preserve"> </w:t>
      </w:r>
      <w:r w:rsidR="003B5161">
        <w:rPr>
          <w:b/>
          <w:sz w:val="24"/>
          <w:szCs w:val="24"/>
        </w:rPr>
        <w:t>(</w:t>
      </w:r>
      <w:r w:rsidR="007B40B4">
        <w:rPr>
          <w:b/>
          <w:sz w:val="24"/>
          <w:szCs w:val="24"/>
        </w:rPr>
        <w:t>Monday</w:t>
      </w:r>
      <w:r w:rsidR="003B5161">
        <w:rPr>
          <w:b/>
          <w:sz w:val="24"/>
          <w:szCs w:val="24"/>
        </w:rPr>
        <w:t xml:space="preserve">) </w:t>
      </w:r>
      <w:r w:rsidR="00377EA1" w:rsidRPr="00947C5F">
        <w:rPr>
          <w:b/>
          <w:sz w:val="24"/>
          <w:szCs w:val="24"/>
        </w:rPr>
        <w:t xml:space="preserve">LAST DAY OF </w:t>
      </w:r>
      <w:r w:rsidR="009B7C92">
        <w:rPr>
          <w:b/>
          <w:sz w:val="24"/>
          <w:szCs w:val="24"/>
        </w:rPr>
        <w:t xml:space="preserve">Fall Semester </w:t>
      </w:r>
      <w:r w:rsidR="00377EA1" w:rsidRPr="00947C5F">
        <w:rPr>
          <w:b/>
          <w:sz w:val="24"/>
          <w:szCs w:val="24"/>
        </w:rPr>
        <w:t>CLASSES</w:t>
      </w:r>
    </w:p>
    <w:p w14:paraId="195617C2" w14:textId="77777777" w:rsidR="003C4AC3" w:rsidRPr="0033188C" w:rsidRDefault="003C4AC3">
      <w:pPr>
        <w:widowControl w:val="0"/>
        <w:autoSpaceDE w:val="0"/>
        <w:autoSpaceDN w:val="0"/>
        <w:adjustRightInd w:val="0"/>
        <w:spacing w:before="16" w:line="260" w:lineRule="exact"/>
        <w:rPr>
          <w:sz w:val="26"/>
          <w:szCs w:val="26"/>
        </w:rPr>
      </w:pPr>
    </w:p>
    <w:p w14:paraId="7E067B7C" w14:textId="2F10DC78" w:rsidR="003C4AC3" w:rsidRPr="0033188C" w:rsidRDefault="003C4AC3">
      <w:pPr>
        <w:widowControl w:val="0"/>
        <w:autoSpaceDE w:val="0"/>
        <w:autoSpaceDN w:val="0"/>
        <w:adjustRightInd w:val="0"/>
        <w:ind w:left="105" w:right="588"/>
        <w:rPr>
          <w:sz w:val="24"/>
          <w:szCs w:val="24"/>
        </w:rPr>
      </w:pPr>
      <w:r w:rsidRPr="0033188C">
        <w:rPr>
          <w:i/>
          <w:iCs/>
          <w:sz w:val="24"/>
          <w:szCs w:val="24"/>
          <w:highlight w:val="lightGray"/>
        </w:rPr>
        <w:t>*****</w:t>
      </w:r>
      <w:r w:rsidR="00BB5132" w:rsidRPr="0033188C">
        <w:rPr>
          <w:i/>
          <w:iCs/>
          <w:sz w:val="24"/>
          <w:szCs w:val="24"/>
          <w:highlight w:val="lightGray"/>
        </w:rPr>
        <w:t xml:space="preserve"> </w:t>
      </w:r>
      <w:r w:rsidRPr="0033188C">
        <w:rPr>
          <w:i/>
          <w:iCs/>
          <w:sz w:val="24"/>
          <w:szCs w:val="24"/>
          <w:highlight w:val="lightGray"/>
        </w:rPr>
        <w:t>sample questions that can be used to prepare for the final examination will be posted online at the course website</w:t>
      </w:r>
      <w:r w:rsidR="00BB5132" w:rsidRPr="0033188C">
        <w:rPr>
          <w:i/>
          <w:iCs/>
          <w:sz w:val="24"/>
          <w:szCs w:val="24"/>
          <w:highlight w:val="lightGray"/>
        </w:rPr>
        <w:t xml:space="preserve"> </w:t>
      </w:r>
      <w:r w:rsidRPr="0033188C">
        <w:rPr>
          <w:i/>
          <w:iCs/>
          <w:sz w:val="24"/>
          <w:szCs w:val="24"/>
          <w:highlight w:val="lightGray"/>
        </w:rPr>
        <w:t>*****</w:t>
      </w:r>
      <w:r w:rsidR="00BB5132" w:rsidRPr="0033188C">
        <w:rPr>
          <w:i/>
          <w:iCs/>
          <w:sz w:val="24"/>
          <w:szCs w:val="24"/>
          <w:highlight w:val="lightGray"/>
        </w:rPr>
        <w:t xml:space="preserve"> </w:t>
      </w:r>
      <w:r w:rsidRPr="0033188C">
        <w:rPr>
          <w:i/>
          <w:iCs/>
          <w:sz w:val="24"/>
          <w:szCs w:val="24"/>
          <w:highlight w:val="lightGray"/>
        </w:rPr>
        <w:t>answers to the questions will be posted after an interval</w:t>
      </w:r>
    </w:p>
    <w:p w14:paraId="59BC30FE" w14:textId="77777777" w:rsidR="003C4AC3" w:rsidRPr="0033188C" w:rsidRDefault="003C4AC3">
      <w:pPr>
        <w:widowControl w:val="0"/>
        <w:autoSpaceDE w:val="0"/>
        <w:autoSpaceDN w:val="0"/>
        <w:adjustRightInd w:val="0"/>
        <w:spacing w:before="1" w:line="120" w:lineRule="exact"/>
        <w:rPr>
          <w:sz w:val="12"/>
          <w:szCs w:val="12"/>
        </w:rPr>
      </w:pPr>
    </w:p>
    <w:p w14:paraId="23B05E4F" w14:textId="77777777" w:rsidR="003C4AC3" w:rsidRPr="0033188C" w:rsidRDefault="003C4AC3">
      <w:pPr>
        <w:widowControl w:val="0"/>
        <w:autoSpaceDE w:val="0"/>
        <w:autoSpaceDN w:val="0"/>
        <w:adjustRightInd w:val="0"/>
        <w:spacing w:line="200" w:lineRule="exact"/>
      </w:pPr>
    </w:p>
    <w:p w14:paraId="79DCE084" w14:textId="01E0215C" w:rsidR="003C4AC3" w:rsidRPr="0033188C" w:rsidRDefault="00517429">
      <w:pPr>
        <w:widowControl w:val="0"/>
        <w:autoSpaceDE w:val="0"/>
        <w:autoSpaceDN w:val="0"/>
        <w:adjustRightInd w:val="0"/>
        <w:spacing w:before="29" w:line="242" w:lineRule="auto"/>
        <w:ind w:left="105" w:right="929"/>
        <w:rPr>
          <w:sz w:val="24"/>
          <w:szCs w:val="24"/>
        </w:rPr>
      </w:pPr>
      <w:r w:rsidRPr="0033188C">
        <w:rPr>
          <w:b/>
          <w:bCs/>
          <w:sz w:val="24"/>
          <w:szCs w:val="24"/>
        </w:rPr>
        <w:t>12/</w:t>
      </w:r>
      <w:r w:rsidR="00433365">
        <w:rPr>
          <w:b/>
          <w:bCs/>
          <w:sz w:val="24"/>
          <w:szCs w:val="24"/>
        </w:rPr>
        <w:t>9</w:t>
      </w:r>
      <w:r w:rsidR="00377EA1" w:rsidRPr="0033188C">
        <w:rPr>
          <w:b/>
          <w:bCs/>
          <w:sz w:val="24"/>
          <w:szCs w:val="24"/>
        </w:rPr>
        <w:t>-12/1</w:t>
      </w:r>
      <w:r w:rsidR="00433365">
        <w:rPr>
          <w:b/>
          <w:bCs/>
          <w:sz w:val="24"/>
          <w:szCs w:val="24"/>
        </w:rPr>
        <w:t>5</w:t>
      </w:r>
      <w:r w:rsidR="003C4AC3" w:rsidRPr="0033188C">
        <w:rPr>
          <w:b/>
          <w:bCs/>
          <w:sz w:val="24"/>
          <w:szCs w:val="24"/>
        </w:rPr>
        <w:t xml:space="preserve"> FINAL EXAM PERIOD</w:t>
      </w:r>
      <w:r w:rsidR="003C4AC3" w:rsidRPr="0033188C">
        <w:rPr>
          <w:sz w:val="24"/>
          <w:szCs w:val="24"/>
        </w:rPr>
        <w:t>; You can find the entire preliminary exam schedule at http://www.registrar.uconn.edu/exams.htm</w:t>
      </w:r>
    </w:p>
    <w:p w14:paraId="299E3186" w14:textId="77777777" w:rsidR="003C4AC3" w:rsidRPr="0033188C" w:rsidRDefault="003C4AC3">
      <w:pPr>
        <w:widowControl w:val="0"/>
        <w:autoSpaceDE w:val="0"/>
        <w:autoSpaceDN w:val="0"/>
        <w:adjustRightInd w:val="0"/>
        <w:spacing w:before="5" w:line="240" w:lineRule="exact"/>
        <w:rPr>
          <w:sz w:val="24"/>
          <w:szCs w:val="24"/>
        </w:rPr>
      </w:pPr>
    </w:p>
    <w:p w14:paraId="34DEA80A" w14:textId="646AAF2C" w:rsidR="003C4AC3" w:rsidRDefault="00BB5132">
      <w:pPr>
        <w:widowControl w:val="0"/>
        <w:autoSpaceDE w:val="0"/>
        <w:autoSpaceDN w:val="0"/>
        <w:adjustRightInd w:val="0"/>
        <w:spacing w:before="29" w:line="239" w:lineRule="auto"/>
        <w:ind w:left="105" w:right="798"/>
        <w:rPr>
          <w:sz w:val="24"/>
          <w:szCs w:val="24"/>
          <w:highlight w:val="lightGray"/>
        </w:rPr>
      </w:pPr>
      <w:r w:rsidRPr="0033188C">
        <w:rPr>
          <w:sz w:val="24"/>
          <w:szCs w:val="24"/>
          <w:highlight w:val="lightGray"/>
        </w:rPr>
        <w:t>••••••••• T</w:t>
      </w:r>
      <w:r w:rsidR="003C4AC3" w:rsidRPr="0033188C">
        <w:rPr>
          <w:sz w:val="24"/>
          <w:szCs w:val="24"/>
          <w:highlight w:val="lightGray"/>
        </w:rPr>
        <w:t>he final exam will emphasize material from 1</w:t>
      </w:r>
      <w:r w:rsidR="00947C5F">
        <w:rPr>
          <w:sz w:val="24"/>
          <w:szCs w:val="24"/>
          <w:highlight w:val="lightGray"/>
        </w:rPr>
        <w:t>0/</w:t>
      </w:r>
      <w:r w:rsidR="00433365">
        <w:rPr>
          <w:sz w:val="24"/>
          <w:szCs w:val="24"/>
          <w:highlight w:val="lightGray"/>
        </w:rPr>
        <w:t>29</w:t>
      </w:r>
      <w:r w:rsidR="003C4AC3" w:rsidRPr="0033188C">
        <w:rPr>
          <w:sz w:val="24"/>
          <w:szCs w:val="24"/>
          <w:highlight w:val="lightGray"/>
        </w:rPr>
        <w:t xml:space="preserve"> through 12/</w:t>
      </w:r>
      <w:r w:rsidR="00433365">
        <w:rPr>
          <w:sz w:val="24"/>
          <w:szCs w:val="24"/>
          <w:highlight w:val="lightGray"/>
        </w:rPr>
        <w:t>5</w:t>
      </w:r>
      <w:r w:rsidR="003C4AC3" w:rsidRPr="0033188C">
        <w:rPr>
          <w:sz w:val="24"/>
          <w:szCs w:val="24"/>
          <w:highlight w:val="lightGray"/>
        </w:rPr>
        <w:t xml:space="preserve">, but will cover material from the </w:t>
      </w:r>
      <w:r w:rsidR="003C4AC3" w:rsidRPr="0033188C">
        <w:rPr>
          <w:sz w:val="24"/>
          <w:szCs w:val="24"/>
          <w:highlight w:val="lightGray"/>
          <w:u w:val="single"/>
        </w:rPr>
        <w:t>entire</w:t>
      </w:r>
      <w:r w:rsidR="003C4AC3" w:rsidRPr="0033188C">
        <w:rPr>
          <w:sz w:val="24"/>
          <w:szCs w:val="24"/>
          <w:highlight w:val="lightGray"/>
        </w:rPr>
        <w:t xml:space="preserve"> course. Remember that you are responsible for material in the required primary literature readings as well as the material covered in class</w:t>
      </w:r>
      <w:r w:rsidRPr="0033188C">
        <w:rPr>
          <w:sz w:val="24"/>
          <w:szCs w:val="24"/>
          <w:highlight w:val="lightGray"/>
        </w:rPr>
        <w:t xml:space="preserve"> </w:t>
      </w:r>
      <w:r w:rsidR="003C4AC3" w:rsidRPr="0033188C">
        <w:rPr>
          <w:sz w:val="24"/>
          <w:szCs w:val="24"/>
          <w:highlight w:val="lightGray"/>
        </w:rPr>
        <w:t>•••••••••</w:t>
      </w:r>
    </w:p>
    <w:p w14:paraId="6BCF1CDF" w14:textId="03939AD1" w:rsidR="00303EF6" w:rsidRDefault="00303EF6">
      <w:pPr>
        <w:widowControl w:val="0"/>
        <w:autoSpaceDE w:val="0"/>
        <w:autoSpaceDN w:val="0"/>
        <w:adjustRightInd w:val="0"/>
        <w:spacing w:before="29" w:line="239" w:lineRule="auto"/>
        <w:ind w:left="105" w:right="798"/>
        <w:rPr>
          <w:sz w:val="24"/>
          <w:szCs w:val="24"/>
        </w:rPr>
      </w:pPr>
    </w:p>
    <w:p w14:paraId="50A6E485" w14:textId="70D19B80" w:rsidR="00303EF6" w:rsidRDefault="00303EF6" w:rsidP="00303EF6">
      <w:pPr>
        <w:widowControl w:val="0"/>
        <w:autoSpaceDE w:val="0"/>
        <w:autoSpaceDN w:val="0"/>
        <w:adjustRightInd w:val="0"/>
        <w:spacing w:before="29" w:line="239" w:lineRule="auto"/>
        <w:ind w:left="105" w:right="798"/>
        <w:rPr>
          <w:sz w:val="24"/>
          <w:szCs w:val="24"/>
        </w:rPr>
      </w:pPr>
      <w:r>
        <w:rPr>
          <w:sz w:val="24"/>
          <w:szCs w:val="24"/>
        </w:rPr>
        <w:t>Added at the request of the Associate Dean of Students:</w:t>
      </w:r>
    </w:p>
    <w:p w14:paraId="1F2FCA7F" w14:textId="77777777" w:rsidR="00303EF6" w:rsidRPr="00303EF6" w:rsidRDefault="00303EF6" w:rsidP="00303EF6">
      <w:pPr>
        <w:widowControl w:val="0"/>
        <w:autoSpaceDE w:val="0"/>
        <w:autoSpaceDN w:val="0"/>
        <w:adjustRightInd w:val="0"/>
        <w:spacing w:before="29" w:line="239" w:lineRule="auto"/>
        <w:ind w:left="105" w:right="798"/>
        <w:rPr>
          <w:sz w:val="24"/>
          <w:szCs w:val="24"/>
          <w:highlight w:val="lightGray"/>
        </w:rPr>
      </w:pPr>
      <w:r w:rsidRPr="00303EF6">
        <w:rPr>
          <w:sz w:val="24"/>
          <w:szCs w:val="24"/>
          <w:highlight w:val="lightGray"/>
        </w:rPr>
        <w:t>Final exam week for Fall 2019 takes place from Monday, December 9th through Sunday, December 15, 2019. Students are required to be available for their exam during the stated time. If you have a conflict with this time, you must visit the Dean of Students Office to discuss the possibility of rescheduling this exam. </w:t>
      </w:r>
    </w:p>
    <w:p w14:paraId="07782E1A" w14:textId="77777777" w:rsidR="00303EF6" w:rsidRPr="00303EF6" w:rsidRDefault="00303EF6" w:rsidP="00303EF6">
      <w:pPr>
        <w:widowControl w:val="0"/>
        <w:autoSpaceDE w:val="0"/>
        <w:autoSpaceDN w:val="0"/>
        <w:adjustRightInd w:val="0"/>
        <w:spacing w:before="29" w:line="239" w:lineRule="auto"/>
        <w:ind w:left="105" w:right="798"/>
        <w:rPr>
          <w:sz w:val="24"/>
          <w:szCs w:val="24"/>
          <w:highlight w:val="lightGray"/>
        </w:rPr>
      </w:pPr>
      <w:r w:rsidRPr="00303EF6">
        <w:rPr>
          <w:sz w:val="24"/>
          <w:szCs w:val="24"/>
          <w:highlight w:val="lightGray"/>
        </w:rPr>
        <w:t>Please note that vacations, previously purchased tickets or reservations, social events, misreading the exam schedule and over-sleeping are not viable excuses for missing a final exam. If you think that your situation warrants permission to reschedule, please contact the Dean of Students Office with any questions. Thank you in advance for your cooperation.</w:t>
      </w:r>
    </w:p>
    <w:p w14:paraId="0D75F1B0" w14:textId="77777777" w:rsidR="00180010" w:rsidRDefault="00180010" w:rsidP="00065D70">
      <w:pPr>
        <w:jc w:val="center"/>
        <w:rPr>
          <w:b/>
          <w:bCs/>
          <w:spacing w:val="1"/>
          <w:position w:val="-1"/>
          <w:sz w:val="28"/>
          <w:szCs w:val="28"/>
          <w:u w:val="single"/>
        </w:rPr>
      </w:pPr>
    </w:p>
    <w:p w14:paraId="4ADE6DBA" w14:textId="65D091CA" w:rsidR="003C4AC3" w:rsidRPr="00065D70" w:rsidRDefault="003C4AC3" w:rsidP="00065D70">
      <w:pPr>
        <w:jc w:val="center"/>
        <w:rPr>
          <w:b/>
          <w:bCs/>
          <w:spacing w:val="1"/>
          <w:position w:val="-1"/>
          <w:sz w:val="28"/>
          <w:szCs w:val="28"/>
          <w:u w:val="single"/>
        </w:rPr>
      </w:pPr>
      <w:r w:rsidRPr="0033188C">
        <w:rPr>
          <w:b/>
          <w:bCs/>
          <w:spacing w:val="1"/>
          <w:position w:val="-1"/>
          <w:sz w:val="28"/>
          <w:szCs w:val="28"/>
          <w:u w:val="single"/>
        </w:rPr>
        <w:t>Requ</w:t>
      </w:r>
      <w:r w:rsidRPr="0033188C">
        <w:rPr>
          <w:b/>
          <w:bCs/>
          <w:position w:val="-1"/>
          <w:sz w:val="28"/>
          <w:szCs w:val="28"/>
          <w:u w:val="single"/>
        </w:rPr>
        <w:t>i</w:t>
      </w:r>
      <w:r w:rsidRPr="0033188C">
        <w:rPr>
          <w:b/>
          <w:bCs/>
          <w:spacing w:val="1"/>
          <w:position w:val="-1"/>
          <w:sz w:val="28"/>
          <w:szCs w:val="28"/>
          <w:u w:val="single"/>
        </w:rPr>
        <w:t>re</w:t>
      </w:r>
      <w:r w:rsidRPr="0033188C">
        <w:rPr>
          <w:b/>
          <w:bCs/>
          <w:position w:val="-1"/>
          <w:sz w:val="28"/>
          <w:szCs w:val="28"/>
          <w:u w:val="single"/>
        </w:rPr>
        <w:t>d</w:t>
      </w:r>
      <w:r w:rsidRPr="0033188C">
        <w:rPr>
          <w:b/>
          <w:bCs/>
          <w:spacing w:val="-11"/>
          <w:position w:val="-1"/>
          <w:sz w:val="28"/>
          <w:szCs w:val="28"/>
          <w:u w:val="single"/>
        </w:rPr>
        <w:t xml:space="preserve"> </w:t>
      </w:r>
      <w:r w:rsidRPr="0033188C">
        <w:rPr>
          <w:b/>
          <w:bCs/>
          <w:spacing w:val="1"/>
          <w:position w:val="-1"/>
          <w:sz w:val="28"/>
          <w:szCs w:val="28"/>
          <w:u w:val="single"/>
        </w:rPr>
        <w:t>pr</w:t>
      </w:r>
      <w:r w:rsidRPr="0033188C">
        <w:rPr>
          <w:b/>
          <w:bCs/>
          <w:position w:val="-1"/>
          <w:sz w:val="28"/>
          <w:szCs w:val="28"/>
          <w:u w:val="single"/>
        </w:rPr>
        <w:t>i</w:t>
      </w:r>
      <w:r w:rsidRPr="0033188C">
        <w:rPr>
          <w:b/>
          <w:bCs/>
          <w:spacing w:val="1"/>
          <w:position w:val="-1"/>
          <w:sz w:val="28"/>
          <w:szCs w:val="28"/>
          <w:u w:val="single"/>
        </w:rPr>
        <w:t>mar</w:t>
      </w:r>
      <w:r w:rsidRPr="0033188C">
        <w:rPr>
          <w:b/>
          <w:bCs/>
          <w:position w:val="-1"/>
          <w:sz w:val="28"/>
          <w:szCs w:val="28"/>
          <w:u w:val="single"/>
        </w:rPr>
        <w:t>y</w:t>
      </w:r>
      <w:r w:rsidRPr="0033188C">
        <w:rPr>
          <w:b/>
          <w:bCs/>
          <w:spacing w:val="-10"/>
          <w:position w:val="-1"/>
          <w:sz w:val="28"/>
          <w:szCs w:val="28"/>
          <w:u w:val="single"/>
        </w:rPr>
        <w:t xml:space="preserve"> </w:t>
      </w:r>
      <w:r w:rsidRPr="0033188C">
        <w:rPr>
          <w:b/>
          <w:bCs/>
          <w:position w:val="-1"/>
          <w:sz w:val="28"/>
          <w:szCs w:val="28"/>
          <w:u w:val="single"/>
        </w:rPr>
        <w:t>li</w:t>
      </w:r>
      <w:r w:rsidRPr="0033188C">
        <w:rPr>
          <w:b/>
          <w:bCs/>
          <w:spacing w:val="1"/>
          <w:position w:val="-1"/>
          <w:sz w:val="28"/>
          <w:szCs w:val="28"/>
          <w:u w:val="single"/>
        </w:rPr>
        <w:t>teratur</w:t>
      </w:r>
      <w:r w:rsidRPr="0033188C">
        <w:rPr>
          <w:b/>
          <w:bCs/>
          <w:position w:val="-1"/>
          <w:sz w:val="28"/>
          <w:szCs w:val="28"/>
          <w:u w:val="single"/>
        </w:rPr>
        <w:t>e</w:t>
      </w:r>
    </w:p>
    <w:p w14:paraId="57632D57" w14:textId="2AC6B6DC" w:rsidR="003C4AC3" w:rsidRPr="0033188C" w:rsidRDefault="006F3592" w:rsidP="00065D70">
      <w:pPr>
        <w:widowControl w:val="0"/>
        <w:autoSpaceDE w:val="0"/>
        <w:autoSpaceDN w:val="0"/>
        <w:adjustRightInd w:val="0"/>
        <w:spacing w:before="29"/>
        <w:ind w:left="105"/>
        <w:jc w:val="center"/>
        <w:rPr>
          <w:sz w:val="24"/>
          <w:szCs w:val="24"/>
        </w:rPr>
      </w:pPr>
      <w:r w:rsidRPr="0033188C">
        <w:rPr>
          <w:b/>
          <w:bCs/>
          <w:sz w:val="24"/>
          <w:szCs w:val="24"/>
        </w:rPr>
        <w:t>Primary</w:t>
      </w:r>
      <w:r w:rsidR="003C4AC3" w:rsidRPr="0033188C">
        <w:rPr>
          <w:b/>
          <w:bCs/>
          <w:sz w:val="24"/>
          <w:szCs w:val="24"/>
        </w:rPr>
        <w:t xml:space="preserve"> literature references from the scientific literature and their web links</w:t>
      </w:r>
    </w:p>
    <w:p w14:paraId="12CF4776" w14:textId="77777777" w:rsidR="003C4AC3" w:rsidRPr="0033188C" w:rsidRDefault="003C4AC3">
      <w:pPr>
        <w:widowControl w:val="0"/>
        <w:autoSpaceDE w:val="0"/>
        <w:autoSpaceDN w:val="0"/>
        <w:adjustRightInd w:val="0"/>
        <w:spacing w:before="1" w:line="280" w:lineRule="exact"/>
        <w:rPr>
          <w:sz w:val="28"/>
          <w:szCs w:val="28"/>
        </w:rPr>
      </w:pPr>
    </w:p>
    <w:p w14:paraId="3FA7FA4F" w14:textId="78AE08BA" w:rsidR="003C4AC3" w:rsidRPr="0033188C" w:rsidRDefault="003C4AC3" w:rsidP="006F3592">
      <w:pPr>
        <w:widowControl w:val="0"/>
        <w:autoSpaceDE w:val="0"/>
        <w:autoSpaceDN w:val="0"/>
        <w:adjustRightInd w:val="0"/>
        <w:spacing w:line="274" w:lineRule="exact"/>
        <w:ind w:left="105" w:right="595"/>
        <w:rPr>
          <w:sz w:val="24"/>
          <w:szCs w:val="24"/>
        </w:rPr>
      </w:pPr>
      <w:r w:rsidRPr="0033188C">
        <w:rPr>
          <w:sz w:val="24"/>
          <w:szCs w:val="24"/>
        </w:rPr>
        <w:t>1. Kohler, G. and Milstein, C., Continuous cultures of fused cells secreting antibody of predefined</w:t>
      </w:r>
      <w:r w:rsidR="006F3592" w:rsidRPr="0033188C">
        <w:rPr>
          <w:sz w:val="24"/>
          <w:szCs w:val="24"/>
        </w:rPr>
        <w:t xml:space="preserve"> </w:t>
      </w:r>
      <w:r w:rsidRPr="0033188C">
        <w:rPr>
          <w:sz w:val="24"/>
          <w:szCs w:val="24"/>
        </w:rPr>
        <w:t xml:space="preserve">specificity. Nature, 1975. 256: p. 495-7. </w:t>
      </w:r>
      <w:r w:rsidRPr="0033188C">
        <w:rPr>
          <w:sz w:val="24"/>
          <w:szCs w:val="24"/>
          <w:u w:val="single"/>
        </w:rPr>
        <w:t>http://www.nature.com/nature/journal/v256/n5517/pdf/256495a0.pdf</w:t>
      </w:r>
    </w:p>
    <w:p w14:paraId="2A3A87A3" w14:textId="77777777" w:rsidR="003C4AC3" w:rsidRPr="0033188C" w:rsidRDefault="003C4AC3">
      <w:pPr>
        <w:widowControl w:val="0"/>
        <w:autoSpaceDE w:val="0"/>
        <w:autoSpaceDN w:val="0"/>
        <w:adjustRightInd w:val="0"/>
        <w:spacing w:before="13" w:line="260" w:lineRule="exact"/>
        <w:rPr>
          <w:sz w:val="26"/>
          <w:szCs w:val="26"/>
        </w:rPr>
      </w:pPr>
    </w:p>
    <w:p w14:paraId="22723103" w14:textId="176EB911" w:rsidR="003C4AC3" w:rsidRPr="0033188C" w:rsidRDefault="003C4AC3">
      <w:pPr>
        <w:widowControl w:val="0"/>
        <w:autoSpaceDE w:val="0"/>
        <w:autoSpaceDN w:val="0"/>
        <w:adjustRightInd w:val="0"/>
        <w:spacing w:line="242" w:lineRule="auto"/>
        <w:ind w:left="105" w:right="668"/>
        <w:rPr>
          <w:sz w:val="24"/>
          <w:szCs w:val="24"/>
          <w:u w:val="single"/>
        </w:rPr>
      </w:pPr>
      <w:r w:rsidRPr="0033188C">
        <w:rPr>
          <w:sz w:val="24"/>
          <w:szCs w:val="24"/>
        </w:rPr>
        <w:t xml:space="preserve">2. </w:t>
      </w:r>
      <w:proofErr w:type="spellStart"/>
      <w:r w:rsidRPr="0033188C">
        <w:rPr>
          <w:sz w:val="24"/>
          <w:szCs w:val="24"/>
        </w:rPr>
        <w:t>Rennard</w:t>
      </w:r>
      <w:proofErr w:type="spellEnd"/>
      <w:r w:rsidRPr="0033188C">
        <w:rPr>
          <w:sz w:val="24"/>
          <w:szCs w:val="24"/>
        </w:rPr>
        <w:t xml:space="preserve">, B.O., et al., Chicken soup inhibits neutrophil chemotaxis in vitro. Chest, 2000. 118(4): p. 1150-7. </w:t>
      </w:r>
      <w:r w:rsidR="00DF4707" w:rsidRPr="0033188C">
        <w:rPr>
          <w:sz w:val="24"/>
          <w:szCs w:val="24"/>
          <w:u w:val="single"/>
        </w:rPr>
        <w:t>http://www.sciencedirect.com/science/article/pii/S0012369215377217</w:t>
      </w:r>
    </w:p>
    <w:p w14:paraId="11CF0DCB" w14:textId="77777777" w:rsidR="003C4AC3" w:rsidRPr="0033188C" w:rsidRDefault="003C4AC3">
      <w:pPr>
        <w:widowControl w:val="0"/>
        <w:autoSpaceDE w:val="0"/>
        <w:autoSpaceDN w:val="0"/>
        <w:adjustRightInd w:val="0"/>
        <w:spacing w:before="14" w:line="260" w:lineRule="exact"/>
        <w:rPr>
          <w:sz w:val="26"/>
          <w:szCs w:val="26"/>
        </w:rPr>
      </w:pPr>
    </w:p>
    <w:p w14:paraId="6D979C73" w14:textId="55578B5B" w:rsidR="003C4AC3" w:rsidRPr="0033188C" w:rsidRDefault="003C4AC3" w:rsidP="00BC354B">
      <w:pPr>
        <w:widowControl w:val="0"/>
        <w:autoSpaceDE w:val="0"/>
        <w:autoSpaceDN w:val="0"/>
        <w:adjustRightInd w:val="0"/>
        <w:spacing w:before="61"/>
        <w:ind w:left="105"/>
        <w:rPr>
          <w:sz w:val="24"/>
          <w:szCs w:val="24"/>
          <w:u w:val="single"/>
        </w:rPr>
      </w:pPr>
      <w:r w:rsidRPr="0033188C">
        <w:rPr>
          <w:sz w:val="24"/>
          <w:szCs w:val="24"/>
        </w:rPr>
        <w:t xml:space="preserve">3. </w:t>
      </w:r>
      <w:proofErr w:type="spellStart"/>
      <w:r w:rsidRPr="0033188C">
        <w:rPr>
          <w:sz w:val="24"/>
          <w:szCs w:val="24"/>
        </w:rPr>
        <w:t>Youn</w:t>
      </w:r>
      <w:proofErr w:type="spellEnd"/>
      <w:r w:rsidRPr="0033188C">
        <w:rPr>
          <w:sz w:val="24"/>
          <w:szCs w:val="24"/>
        </w:rPr>
        <w:t>, J., et al., Metallothionein suppresses collagen-induced arthritis via</w:t>
      </w:r>
      <w:r w:rsidR="00BC354B" w:rsidRPr="0033188C">
        <w:rPr>
          <w:sz w:val="24"/>
          <w:szCs w:val="24"/>
        </w:rPr>
        <w:t xml:space="preserve"> induction of TGF-beta and down-regulation of proinflammatory mediators. Clin Exp Immunol, 2002. 129(2): p. 232-9. </w:t>
      </w:r>
      <w:hyperlink r:id="rId15" w:history="1">
        <w:r w:rsidR="00F46545" w:rsidRPr="00AA1A4D">
          <w:rPr>
            <w:rStyle w:val="Hyperlink"/>
            <w:sz w:val="24"/>
            <w:szCs w:val="24"/>
          </w:rPr>
          <w:t>https://www.ncbi.nlm.nih.gov/pmc/articles/PMC1906452/</w:t>
        </w:r>
      </w:hyperlink>
      <w:r w:rsidR="00F46545">
        <w:rPr>
          <w:sz w:val="24"/>
          <w:szCs w:val="24"/>
          <w:u w:val="single"/>
        </w:rPr>
        <w:t xml:space="preserve"> </w:t>
      </w:r>
    </w:p>
    <w:p w14:paraId="1B132B92" w14:textId="77777777" w:rsidR="00BC354B" w:rsidRPr="0033188C" w:rsidRDefault="00BC354B" w:rsidP="00BC354B">
      <w:pPr>
        <w:widowControl w:val="0"/>
        <w:autoSpaceDE w:val="0"/>
        <w:autoSpaceDN w:val="0"/>
        <w:adjustRightInd w:val="0"/>
        <w:spacing w:before="61"/>
        <w:rPr>
          <w:sz w:val="24"/>
          <w:szCs w:val="24"/>
          <w:u w:val="single"/>
        </w:rPr>
      </w:pPr>
    </w:p>
    <w:p w14:paraId="1A25D614" w14:textId="77777777" w:rsidR="00BC354B" w:rsidRPr="0033188C" w:rsidRDefault="00BC354B" w:rsidP="00BC354B">
      <w:pPr>
        <w:widowControl w:val="0"/>
        <w:autoSpaceDE w:val="0"/>
        <w:autoSpaceDN w:val="0"/>
        <w:adjustRightInd w:val="0"/>
        <w:spacing w:line="274" w:lineRule="exact"/>
        <w:ind w:left="105" w:right="770"/>
        <w:rPr>
          <w:sz w:val="24"/>
          <w:szCs w:val="24"/>
        </w:rPr>
      </w:pPr>
      <w:r w:rsidRPr="0033188C">
        <w:rPr>
          <w:sz w:val="24"/>
          <w:szCs w:val="24"/>
        </w:rPr>
        <w:t xml:space="preserve">4. </w:t>
      </w:r>
      <w:proofErr w:type="spellStart"/>
      <w:r w:rsidRPr="0033188C">
        <w:rPr>
          <w:sz w:val="24"/>
          <w:szCs w:val="24"/>
        </w:rPr>
        <w:t>Dolk</w:t>
      </w:r>
      <w:proofErr w:type="spellEnd"/>
      <w:r w:rsidRPr="0033188C">
        <w:rPr>
          <w:sz w:val="24"/>
          <w:szCs w:val="24"/>
        </w:rPr>
        <w:t xml:space="preserve">, E., M. van der </w:t>
      </w:r>
      <w:proofErr w:type="spellStart"/>
      <w:r w:rsidRPr="0033188C">
        <w:rPr>
          <w:sz w:val="24"/>
          <w:szCs w:val="24"/>
        </w:rPr>
        <w:t>Vaart</w:t>
      </w:r>
      <w:proofErr w:type="spellEnd"/>
      <w:r w:rsidRPr="0033188C">
        <w:rPr>
          <w:sz w:val="24"/>
          <w:szCs w:val="24"/>
        </w:rPr>
        <w:t>, et al. (2005). "Isolation of llama antibody fragments for prevention of dandruff by phage display in shampoo." Appl Environ Microbiol</w:t>
      </w:r>
    </w:p>
    <w:p w14:paraId="46D841DD" w14:textId="12A851EC" w:rsidR="00BC354B" w:rsidRDefault="00BC354B" w:rsidP="00F64D10">
      <w:pPr>
        <w:widowControl w:val="0"/>
        <w:autoSpaceDE w:val="0"/>
        <w:autoSpaceDN w:val="0"/>
        <w:adjustRightInd w:val="0"/>
        <w:spacing w:before="4" w:line="274" w:lineRule="exact"/>
        <w:ind w:left="105" w:right="705"/>
        <w:rPr>
          <w:sz w:val="24"/>
          <w:szCs w:val="24"/>
          <w:u w:val="single"/>
        </w:rPr>
      </w:pPr>
      <w:r w:rsidRPr="0033188C">
        <w:rPr>
          <w:sz w:val="24"/>
          <w:szCs w:val="24"/>
        </w:rPr>
        <w:t xml:space="preserve">71(1): 442-50. </w:t>
      </w:r>
      <w:hyperlink r:id="rId16" w:history="1">
        <w:r w:rsidR="00F64D10" w:rsidRPr="006C6F6E">
          <w:rPr>
            <w:rStyle w:val="Hyperlink"/>
            <w:sz w:val="24"/>
            <w:szCs w:val="24"/>
          </w:rPr>
          <w:t>https://www.ncbi.nlm.nih.gov/pmc/articles/PMC544197/pdf/0258-04.pdf</w:t>
        </w:r>
      </w:hyperlink>
    </w:p>
    <w:p w14:paraId="354ABFE7" w14:textId="77777777" w:rsidR="00F64D10" w:rsidRPr="0033188C" w:rsidRDefault="00F64D10" w:rsidP="00F64D10">
      <w:pPr>
        <w:widowControl w:val="0"/>
        <w:autoSpaceDE w:val="0"/>
        <w:autoSpaceDN w:val="0"/>
        <w:adjustRightInd w:val="0"/>
        <w:spacing w:before="4" w:line="274" w:lineRule="exact"/>
        <w:ind w:left="105" w:right="705"/>
        <w:rPr>
          <w:sz w:val="26"/>
          <w:szCs w:val="26"/>
        </w:rPr>
      </w:pPr>
    </w:p>
    <w:p w14:paraId="7163926D" w14:textId="46102716" w:rsidR="00BC354B" w:rsidRPr="0003251A" w:rsidRDefault="0003251A" w:rsidP="0003251A">
      <w:pPr>
        <w:widowControl w:val="0"/>
        <w:autoSpaceDE w:val="0"/>
        <w:autoSpaceDN w:val="0"/>
        <w:adjustRightInd w:val="0"/>
        <w:ind w:left="105" w:right="654"/>
        <w:rPr>
          <w:sz w:val="24"/>
          <w:szCs w:val="24"/>
          <w:u w:val="single"/>
        </w:rPr>
      </w:pPr>
      <w:r>
        <w:rPr>
          <w:sz w:val="24"/>
          <w:szCs w:val="24"/>
        </w:rPr>
        <w:t>5</w:t>
      </w:r>
      <w:r w:rsidRPr="0003251A">
        <w:rPr>
          <w:sz w:val="24"/>
          <w:szCs w:val="24"/>
        </w:rPr>
        <w:t xml:space="preserve">a. </w:t>
      </w:r>
      <w:proofErr w:type="spellStart"/>
      <w:r w:rsidR="00BC354B" w:rsidRPr="0003251A">
        <w:rPr>
          <w:sz w:val="24"/>
          <w:szCs w:val="24"/>
        </w:rPr>
        <w:t>Siddle</w:t>
      </w:r>
      <w:proofErr w:type="spellEnd"/>
      <w:r w:rsidR="00BC354B" w:rsidRPr="0003251A">
        <w:rPr>
          <w:sz w:val="24"/>
          <w:szCs w:val="24"/>
        </w:rPr>
        <w:t xml:space="preserve">, H. V., A. </w:t>
      </w:r>
      <w:proofErr w:type="spellStart"/>
      <w:r w:rsidR="00BC354B" w:rsidRPr="0003251A">
        <w:rPr>
          <w:sz w:val="24"/>
          <w:szCs w:val="24"/>
        </w:rPr>
        <w:t>Kreiss</w:t>
      </w:r>
      <w:proofErr w:type="spellEnd"/>
      <w:r w:rsidR="00BC354B" w:rsidRPr="0003251A">
        <w:rPr>
          <w:sz w:val="24"/>
          <w:szCs w:val="24"/>
        </w:rPr>
        <w:t xml:space="preserve">, M. D. Eldridge, E. Noonan, C. J. Clarke, S. </w:t>
      </w:r>
      <w:proofErr w:type="spellStart"/>
      <w:r w:rsidR="00BC354B" w:rsidRPr="0003251A">
        <w:rPr>
          <w:sz w:val="24"/>
          <w:szCs w:val="24"/>
        </w:rPr>
        <w:t>Pyecroft</w:t>
      </w:r>
      <w:proofErr w:type="spellEnd"/>
      <w:r w:rsidR="00BC354B" w:rsidRPr="0003251A">
        <w:rPr>
          <w:sz w:val="24"/>
          <w:szCs w:val="24"/>
        </w:rPr>
        <w:t xml:space="preserve">, G. M. Woods, and K. </w:t>
      </w:r>
      <w:proofErr w:type="spellStart"/>
      <w:r w:rsidR="00BC354B" w:rsidRPr="0003251A">
        <w:rPr>
          <w:sz w:val="24"/>
          <w:szCs w:val="24"/>
        </w:rPr>
        <w:t>Belov</w:t>
      </w:r>
      <w:proofErr w:type="spellEnd"/>
      <w:r w:rsidR="00BC354B" w:rsidRPr="0003251A">
        <w:rPr>
          <w:sz w:val="24"/>
          <w:szCs w:val="24"/>
        </w:rPr>
        <w:t xml:space="preserve">. 2007. Transmission of a fatal clonal tumor by biting occurs due to depleted MHC diversity in a threatened carnivorous marsupial. Proc Natl </w:t>
      </w:r>
      <w:proofErr w:type="spellStart"/>
      <w:r w:rsidR="00BC354B" w:rsidRPr="0003251A">
        <w:rPr>
          <w:sz w:val="24"/>
          <w:szCs w:val="24"/>
        </w:rPr>
        <w:t>Acad</w:t>
      </w:r>
      <w:proofErr w:type="spellEnd"/>
      <w:r w:rsidR="00BC354B" w:rsidRPr="0003251A">
        <w:rPr>
          <w:sz w:val="24"/>
          <w:szCs w:val="24"/>
        </w:rPr>
        <w:t xml:space="preserve"> Sci U S A 104:16221. </w:t>
      </w:r>
      <w:hyperlink r:id="rId17" w:history="1">
        <w:r w:rsidRPr="0003251A">
          <w:rPr>
            <w:rStyle w:val="Hyperlink"/>
            <w:sz w:val="24"/>
            <w:szCs w:val="24"/>
          </w:rPr>
          <w:t>http://www.pubmedcentral.nih.gov/picrender.fcgi?artid=1999395&amp;blobtype=pdf</w:t>
        </w:r>
      </w:hyperlink>
    </w:p>
    <w:p w14:paraId="425B645D" w14:textId="1BB9DB92" w:rsidR="0003251A" w:rsidRPr="0003251A" w:rsidRDefault="0003251A" w:rsidP="0003251A">
      <w:pPr>
        <w:widowControl w:val="0"/>
        <w:autoSpaceDE w:val="0"/>
        <w:autoSpaceDN w:val="0"/>
        <w:adjustRightInd w:val="0"/>
        <w:ind w:left="105" w:right="654"/>
        <w:rPr>
          <w:sz w:val="24"/>
          <w:szCs w:val="24"/>
          <w:u w:val="single"/>
        </w:rPr>
      </w:pPr>
      <w:r w:rsidRPr="0003251A">
        <w:rPr>
          <w:sz w:val="24"/>
          <w:szCs w:val="24"/>
          <w:u w:val="single"/>
        </w:rPr>
        <w:t xml:space="preserve">5.b. </w:t>
      </w:r>
      <w:hyperlink r:id="rId18" w:history="1">
        <w:r w:rsidRPr="00D80B14">
          <w:rPr>
            <w:rStyle w:val="Hyperlink"/>
            <w:sz w:val="24"/>
            <w:szCs w:val="24"/>
          </w:rPr>
          <w:t>https://www.nature.com/news/tasmanian-devils-show-signs-of-resistance-to-devastating-facial-</w:t>
        </w:r>
      </w:hyperlink>
      <w:r w:rsidRPr="0003251A">
        <w:rPr>
          <w:sz w:val="24"/>
          <w:szCs w:val="24"/>
          <w:u w:val="single"/>
        </w:rPr>
        <w:t>cancer-1.20508</w:t>
      </w:r>
    </w:p>
    <w:p w14:paraId="182DA268" w14:textId="77777777" w:rsidR="001D7644" w:rsidRPr="0033188C" w:rsidRDefault="001D7644" w:rsidP="0003251A">
      <w:pPr>
        <w:widowControl w:val="0"/>
        <w:autoSpaceDE w:val="0"/>
        <w:autoSpaceDN w:val="0"/>
        <w:adjustRightInd w:val="0"/>
        <w:ind w:right="654"/>
        <w:rPr>
          <w:sz w:val="24"/>
          <w:szCs w:val="24"/>
          <w:u w:val="single"/>
        </w:rPr>
      </w:pPr>
    </w:p>
    <w:p w14:paraId="13F542F5" w14:textId="77777777" w:rsidR="00BC354B" w:rsidRPr="0033188C" w:rsidRDefault="00BC354B" w:rsidP="00BC354B">
      <w:pPr>
        <w:widowControl w:val="0"/>
        <w:autoSpaceDE w:val="0"/>
        <w:autoSpaceDN w:val="0"/>
        <w:adjustRightInd w:val="0"/>
        <w:spacing w:before="16" w:line="260" w:lineRule="exact"/>
        <w:rPr>
          <w:sz w:val="26"/>
          <w:szCs w:val="26"/>
          <w:u w:val="single"/>
        </w:rPr>
      </w:pPr>
    </w:p>
    <w:p w14:paraId="08C81B57" w14:textId="77777777" w:rsidR="003C4AC3" w:rsidRPr="0033188C" w:rsidRDefault="003C4AC3">
      <w:pPr>
        <w:widowControl w:val="0"/>
        <w:autoSpaceDE w:val="0"/>
        <w:autoSpaceDN w:val="0"/>
        <w:adjustRightInd w:val="0"/>
        <w:spacing w:line="200" w:lineRule="exact"/>
      </w:pPr>
    </w:p>
    <w:p w14:paraId="3C25CBF6" w14:textId="77777777" w:rsidR="00180010" w:rsidRDefault="00180010">
      <w:pPr>
        <w:rPr>
          <w:b/>
          <w:bCs/>
          <w:iCs/>
          <w:sz w:val="24"/>
          <w:szCs w:val="24"/>
          <w:u w:val="single"/>
        </w:rPr>
      </w:pPr>
      <w:r>
        <w:rPr>
          <w:b/>
          <w:bCs/>
          <w:iCs/>
          <w:sz w:val="24"/>
          <w:szCs w:val="24"/>
          <w:u w:val="single"/>
        </w:rPr>
        <w:br w:type="page"/>
      </w:r>
    </w:p>
    <w:p w14:paraId="37DD076D" w14:textId="00C5B7B8" w:rsidR="00065D70" w:rsidRDefault="003C4AC3">
      <w:pPr>
        <w:widowControl w:val="0"/>
        <w:autoSpaceDE w:val="0"/>
        <w:autoSpaceDN w:val="0"/>
        <w:adjustRightInd w:val="0"/>
        <w:ind w:left="3327" w:right="3317"/>
        <w:jc w:val="center"/>
        <w:rPr>
          <w:b/>
          <w:bCs/>
          <w:sz w:val="24"/>
          <w:szCs w:val="24"/>
          <w:u w:val="single"/>
        </w:rPr>
      </w:pPr>
      <w:r w:rsidRPr="0033188C">
        <w:rPr>
          <w:b/>
          <w:bCs/>
          <w:iCs/>
          <w:sz w:val="24"/>
          <w:szCs w:val="24"/>
          <w:u w:val="single"/>
        </w:rPr>
        <w:t>Optional</w:t>
      </w:r>
      <w:r w:rsidR="00E05444">
        <w:rPr>
          <w:b/>
          <w:bCs/>
          <w:iCs/>
          <w:sz w:val="24"/>
          <w:szCs w:val="24"/>
          <w:u w:val="single"/>
        </w:rPr>
        <w:t xml:space="preserve"> </w:t>
      </w:r>
      <w:r w:rsidR="00E05444">
        <w:rPr>
          <w:b/>
          <w:bCs/>
          <w:sz w:val="24"/>
          <w:szCs w:val="24"/>
          <w:u w:val="single"/>
        </w:rPr>
        <w:t>(added value)</w:t>
      </w:r>
      <w:r w:rsidRPr="0033188C">
        <w:rPr>
          <w:b/>
          <w:bCs/>
          <w:iCs/>
          <w:sz w:val="24"/>
          <w:szCs w:val="24"/>
          <w:u w:val="single"/>
        </w:rPr>
        <w:t xml:space="preserve"> </w:t>
      </w:r>
      <w:r w:rsidRPr="0033188C">
        <w:rPr>
          <w:b/>
          <w:bCs/>
          <w:sz w:val="24"/>
          <w:szCs w:val="24"/>
          <w:u w:val="single"/>
        </w:rPr>
        <w:t>Readings</w:t>
      </w:r>
      <w:r w:rsidR="00065D70">
        <w:rPr>
          <w:b/>
          <w:bCs/>
          <w:sz w:val="24"/>
          <w:szCs w:val="24"/>
          <w:u w:val="single"/>
        </w:rPr>
        <w:t xml:space="preserve"> </w:t>
      </w:r>
    </w:p>
    <w:p w14:paraId="0E9D2F9C" w14:textId="4955717C" w:rsidR="003C4AC3" w:rsidRPr="00A9490A" w:rsidRDefault="006F3592" w:rsidP="004A487D">
      <w:pPr>
        <w:pStyle w:val="ListParagraph"/>
        <w:widowControl w:val="0"/>
        <w:numPr>
          <w:ilvl w:val="0"/>
          <w:numId w:val="4"/>
        </w:numPr>
        <w:autoSpaceDE w:val="0"/>
        <w:autoSpaceDN w:val="0"/>
        <w:adjustRightInd w:val="0"/>
        <w:spacing w:before="2"/>
        <w:ind w:right="135"/>
        <w:rPr>
          <w:sz w:val="24"/>
          <w:szCs w:val="24"/>
        </w:rPr>
      </w:pPr>
      <w:r w:rsidRPr="00A9490A">
        <w:rPr>
          <w:sz w:val="24"/>
          <w:szCs w:val="24"/>
        </w:rPr>
        <w:t>Hookworm</w:t>
      </w:r>
      <w:r w:rsidR="003C4AC3" w:rsidRPr="00A9490A">
        <w:rPr>
          <w:sz w:val="24"/>
          <w:szCs w:val="24"/>
        </w:rPr>
        <w:t xml:space="preserve"> mediated immune suppression and allergy/asthma treatment. http://www.nytimes.com/2008/07/01/health/research/01prof.html?_r=3&amp;pa </w:t>
      </w:r>
      <w:proofErr w:type="spellStart"/>
      <w:r w:rsidR="003C4AC3" w:rsidRPr="00A9490A">
        <w:rPr>
          <w:sz w:val="24"/>
          <w:szCs w:val="24"/>
        </w:rPr>
        <w:t>gewanted</w:t>
      </w:r>
      <w:proofErr w:type="spellEnd"/>
      <w:r w:rsidR="003C4AC3" w:rsidRPr="00A9490A">
        <w:rPr>
          <w:sz w:val="24"/>
          <w:szCs w:val="24"/>
        </w:rPr>
        <w:t>=1&amp;sq&amp;st=</w:t>
      </w:r>
      <w:proofErr w:type="spellStart"/>
      <w:r w:rsidR="003C4AC3" w:rsidRPr="00A9490A">
        <w:rPr>
          <w:sz w:val="24"/>
          <w:szCs w:val="24"/>
        </w:rPr>
        <w:t>nyt&amp;scp</w:t>
      </w:r>
      <w:proofErr w:type="spellEnd"/>
      <w:r w:rsidR="003C4AC3" w:rsidRPr="00A9490A">
        <w:rPr>
          <w:sz w:val="24"/>
          <w:szCs w:val="24"/>
        </w:rPr>
        <w:t>=2</w:t>
      </w:r>
    </w:p>
    <w:p w14:paraId="31952478" w14:textId="051C9D2B" w:rsidR="003C4AC3" w:rsidRPr="00A9490A" w:rsidRDefault="006F3592" w:rsidP="004A487D">
      <w:pPr>
        <w:pStyle w:val="ListParagraph"/>
        <w:widowControl w:val="0"/>
        <w:numPr>
          <w:ilvl w:val="0"/>
          <w:numId w:val="4"/>
        </w:numPr>
        <w:autoSpaceDE w:val="0"/>
        <w:autoSpaceDN w:val="0"/>
        <w:adjustRightInd w:val="0"/>
        <w:spacing w:before="2"/>
        <w:ind w:right="135"/>
        <w:rPr>
          <w:sz w:val="24"/>
          <w:szCs w:val="24"/>
        </w:rPr>
      </w:pPr>
      <w:r w:rsidRPr="00A9490A">
        <w:rPr>
          <w:sz w:val="24"/>
          <w:szCs w:val="24"/>
        </w:rPr>
        <w:t>Lack</w:t>
      </w:r>
      <w:r w:rsidR="003C4AC3" w:rsidRPr="00A9490A">
        <w:rPr>
          <w:sz w:val="24"/>
          <w:szCs w:val="24"/>
        </w:rPr>
        <w:t xml:space="preserve"> of connection between vaccination and autism, and recent connections of autism to specific non-coding RNAs</w:t>
      </w:r>
      <w:r w:rsidR="00A9490A" w:rsidRPr="00A9490A">
        <w:rPr>
          <w:sz w:val="24"/>
          <w:szCs w:val="24"/>
        </w:rPr>
        <w:t xml:space="preserve"> </w:t>
      </w:r>
      <w:hyperlink r:id="rId19" w:history="1">
        <w:r w:rsidR="003C4AC3" w:rsidRPr="00A9490A">
          <w:rPr>
            <w:sz w:val="24"/>
            <w:szCs w:val="24"/>
          </w:rPr>
          <w:t>http://www.plosone.org/article/info%3Adoi%2F10.1371%2Fjournal.pone.0</w:t>
        </w:r>
      </w:hyperlink>
      <w:r w:rsidR="003C4AC3" w:rsidRPr="00A9490A">
        <w:rPr>
          <w:sz w:val="24"/>
          <w:szCs w:val="24"/>
        </w:rPr>
        <w:t>003140</w:t>
      </w:r>
    </w:p>
    <w:p w14:paraId="41A4D308" w14:textId="7971EEB5" w:rsidR="003C4AC3" w:rsidRPr="00A9490A" w:rsidRDefault="003C4AC3" w:rsidP="00A9490A">
      <w:pPr>
        <w:widowControl w:val="0"/>
        <w:autoSpaceDE w:val="0"/>
        <w:autoSpaceDN w:val="0"/>
        <w:adjustRightInd w:val="0"/>
        <w:spacing w:before="2"/>
        <w:ind w:left="720" w:right="135"/>
        <w:rPr>
          <w:sz w:val="24"/>
          <w:szCs w:val="24"/>
        </w:rPr>
      </w:pPr>
      <w:r w:rsidRPr="00A9490A">
        <w:rPr>
          <w:sz w:val="24"/>
          <w:szCs w:val="24"/>
        </w:rPr>
        <w:t>http://the-scientist.com/2012/04/04/multiple-strikes-against-autism/</w:t>
      </w:r>
    </w:p>
    <w:p w14:paraId="6B409FAA" w14:textId="58956F0D" w:rsidR="003C4AC3" w:rsidRPr="00A9490A" w:rsidRDefault="003C4AC3" w:rsidP="004A487D">
      <w:pPr>
        <w:pStyle w:val="ListParagraph"/>
        <w:widowControl w:val="0"/>
        <w:numPr>
          <w:ilvl w:val="0"/>
          <w:numId w:val="4"/>
        </w:numPr>
        <w:autoSpaceDE w:val="0"/>
        <w:autoSpaceDN w:val="0"/>
        <w:adjustRightInd w:val="0"/>
        <w:spacing w:before="2"/>
        <w:ind w:right="135"/>
        <w:rPr>
          <w:sz w:val="24"/>
          <w:szCs w:val="24"/>
        </w:rPr>
      </w:pPr>
      <w:r w:rsidRPr="00A9490A">
        <w:rPr>
          <w:sz w:val="24"/>
          <w:szCs w:val="24"/>
        </w:rPr>
        <w:t>autologous stem cells are rejected</w:t>
      </w:r>
    </w:p>
    <w:p w14:paraId="293A1AB8" w14:textId="29D6C98B" w:rsidR="003C4AC3" w:rsidRPr="00A9490A" w:rsidRDefault="007C3413" w:rsidP="00A9490A">
      <w:pPr>
        <w:widowControl w:val="0"/>
        <w:autoSpaceDE w:val="0"/>
        <w:autoSpaceDN w:val="0"/>
        <w:adjustRightInd w:val="0"/>
        <w:spacing w:before="2"/>
        <w:ind w:left="720" w:right="135"/>
        <w:rPr>
          <w:sz w:val="24"/>
          <w:szCs w:val="24"/>
        </w:rPr>
      </w:pPr>
      <w:hyperlink r:id="rId20" w:history="1">
        <w:r w:rsidR="003C4AC3" w:rsidRPr="00A9490A">
          <w:rPr>
            <w:sz w:val="24"/>
            <w:szCs w:val="24"/>
          </w:rPr>
          <w:t>http://www.nytimes.com/2011/05/14/science/14stem.html</w:t>
        </w:r>
      </w:hyperlink>
      <w:r w:rsidR="003C4AC3" w:rsidRPr="00A9490A">
        <w:rPr>
          <w:sz w:val="24"/>
          <w:szCs w:val="24"/>
        </w:rPr>
        <w:t>?_r=2</w:t>
      </w:r>
    </w:p>
    <w:p w14:paraId="216CBFBC" w14:textId="1E8DBBBA" w:rsidR="003C4AC3" w:rsidRPr="00A9490A" w:rsidRDefault="007C3413" w:rsidP="00A9490A">
      <w:pPr>
        <w:widowControl w:val="0"/>
        <w:autoSpaceDE w:val="0"/>
        <w:autoSpaceDN w:val="0"/>
        <w:adjustRightInd w:val="0"/>
        <w:spacing w:before="2"/>
        <w:ind w:left="720" w:right="135"/>
        <w:rPr>
          <w:sz w:val="24"/>
          <w:szCs w:val="24"/>
        </w:rPr>
      </w:pPr>
      <w:hyperlink r:id="rId21" w:history="1">
        <w:r w:rsidR="003C4AC3" w:rsidRPr="00A9490A">
          <w:rPr>
            <w:sz w:val="24"/>
            <w:szCs w:val="24"/>
          </w:rPr>
          <w:t>http://www.nature.com/nature/journal/vnfv/ncurrent/pdf/nature10135</w:t>
        </w:r>
      </w:hyperlink>
      <w:r w:rsidR="003C4AC3" w:rsidRPr="00A9490A">
        <w:rPr>
          <w:sz w:val="24"/>
          <w:szCs w:val="24"/>
        </w:rPr>
        <w:t>.pdf</w:t>
      </w:r>
    </w:p>
    <w:p w14:paraId="129F3650" w14:textId="3C755E8C" w:rsidR="003C4AC3" w:rsidRPr="00A9490A" w:rsidRDefault="003C4AC3" w:rsidP="004A487D">
      <w:pPr>
        <w:pStyle w:val="ListParagraph"/>
        <w:widowControl w:val="0"/>
        <w:numPr>
          <w:ilvl w:val="0"/>
          <w:numId w:val="4"/>
        </w:numPr>
        <w:autoSpaceDE w:val="0"/>
        <w:autoSpaceDN w:val="0"/>
        <w:adjustRightInd w:val="0"/>
        <w:spacing w:before="2"/>
        <w:ind w:right="135"/>
        <w:rPr>
          <w:sz w:val="24"/>
          <w:szCs w:val="24"/>
        </w:rPr>
      </w:pPr>
      <w:r w:rsidRPr="00A9490A">
        <w:rPr>
          <w:sz w:val="24"/>
          <w:szCs w:val="24"/>
        </w:rPr>
        <w:t xml:space="preserve">Social/Legal issues in Genetics and Immunology </w:t>
      </w:r>
    </w:p>
    <w:p w14:paraId="15EB34E7" w14:textId="155B639E" w:rsidR="008D57CF" w:rsidRDefault="003C4AC3" w:rsidP="00A9490A">
      <w:pPr>
        <w:widowControl w:val="0"/>
        <w:autoSpaceDE w:val="0"/>
        <w:autoSpaceDN w:val="0"/>
        <w:adjustRightInd w:val="0"/>
        <w:spacing w:before="2"/>
        <w:ind w:left="720" w:right="135"/>
        <w:rPr>
          <w:sz w:val="24"/>
          <w:szCs w:val="24"/>
        </w:rPr>
      </w:pPr>
      <w:r w:rsidRPr="00A9490A">
        <w:rPr>
          <w:sz w:val="24"/>
          <w:szCs w:val="24"/>
        </w:rPr>
        <w:t xml:space="preserve">Vaccination programs and international policy </w:t>
      </w:r>
      <w:hyperlink r:id="rId22" w:history="1">
        <w:r w:rsidR="00970B11" w:rsidRPr="006C6F6E">
          <w:rPr>
            <w:rStyle w:val="Hyperlink"/>
            <w:sz w:val="24"/>
            <w:szCs w:val="24"/>
          </w:rPr>
          <w:t>http://www.ibtimes.com/articles/363531/20120716/pakistan-taliban-polio-vaccinations.htm</w:t>
        </w:r>
      </w:hyperlink>
    </w:p>
    <w:p w14:paraId="7777EFFE" w14:textId="77777777" w:rsidR="00970B11" w:rsidRDefault="00970B11" w:rsidP="00A9490A">
      <w:pPr>
        <w:widowControl w:val="0"/>
        <w:autoSpaceDE w:val="0"/>
        <w:autoSpaceDN w:val="0"/>
        <w:adjustRightInd w:val="0"/>
        <w:spacing w:before="2"/>
        <w:ind w:left="720" w:right="135"/>
        <w:rPr>
          <w:sz w:val="24"/>
          <w:szCs w:val="24"/>
        </w:rPr>
      </w:pPr>
      <w:r>
        <w:rPr>
          <w:sz w:val="24"/>
          <w:szCs w:val="24"/>
        </w:rPr>
        <w:t>Vaccination in the US</w:t>
      </w:r>
    </w:p>
    <w:p w14:paraId="4D3528DA" w14:textId="4F3ED3AA" w:rsidR="00970B11" w:rsidRPr="00A9490A" w:rsidRDefault="00970B11" w:rsidP="00A9490A">
      <w:pPr>
        <w:widowControl w:val="0"/>
        <w:autoSpaceDE w:val="0"/>
        <w:autoSpaceDN w:val="0"/>
        <w:adjustRightInd w:val="0"/>
        <w:spacing w:before="2"/>
        <w:ind w:left="720" w:right="135"/>
        <w:rPr>
          <w:sz w:val="24"/>
          <w:szCs w:val="24"/>
        </w:rPr>
      </w:pPr>
      <w:r w:rsidRPr="00970B11">
        <w:rPr>
          <w:sz w:val="24"/>
          <w:szCs w:val="24"/>
        </w:rPr>
        <w:t>http://www.latimes.com/science/sciencenow/la-sci-sn-disneyland-measles-under-vaccination-20150316-story.html</w:t>
      </w:r>
    </w:p>
    <w:p w14:paraId="1BD51CDD" w14:textId="7B593098" w:rsidR="00BC354B" w:rsidRPr="00A9490A" w:rsidRDefault="003C4AC3" w:rsidP="004A487D">
      <w:pPr>
        <w:pStyle w:val="ListParagraph"/>
        <w:widowControl w:val="0"/>
        <w:numPr>
          <w:ilvl w:val="0"/>
          <w:numId w:val="4"/>
        </w:numPr>
        <w:autoSpaceDE w:val="0"/>
        <w:autoSpaceDN w:val="0"/>
        <w:adjustRightInd w:val="0"/>
        <w:spacing w:before="2"/>
        <w:ind w:right="135"/>
        <w:rPr>
          <w:sz w:val="24"/>
          <w:szCs w:val="24"/>
        </w:rPr>
      </w:pPr>
      <w:r w:rsidRPr="00A9490A">
        <w:rPr>
          <w:sz w:val="24"/>
          <w:szCs w:val="24"/>
        </w:rPr>
        <w:t xml:space="preserve">HIV prevention pill "Truvada" </w:t>
      </w:r>
      <w:hyperlink r:id="rId23" w:history="1">
        <w:r w:rsidR="008D57CF" w:rsidRPr="00A9490A">
          <w:rPr>
            <w:sz w:val="24"/>
            <w:szCs w:val="24"/>
          </w:rPr>
          <w:t>http://www.npr.org/blogs/health/2012/07/17/156868446/deciding-on-truvada-who-should-take-new-hiv-prevention-pill</w:t>
        </w:r>
      </w:hyperlink>
    </w:p>
    <w:p w14:paraId="445AC51E" w14:textId="77777777" w:rsidR="00A9490A" w:rsidRDefault="00A9490A" w:rsidP="004A487D">
      <w:pPr>
        <w:pStyle w:val="ListParagraph"/>
        <w:widowControl w:val="0"/>
        <w:numPr>
          <w:ilvl w:val="0"/>
          <w:numId w:val="4"/>
        </w:numPr>
        <w:autoSpaceDE w:val="0"/>
        <w:autoSpaceDN w:val="0"/>
        <w:adjustRightInd w:val="0"/>
        <w:spacing w:before="2"/>
        <w:ind w:right="135"/>
        <w:rPr>
          <w:sz w:val="24"/>
          <w:szCs w:val="24"/>
        </w:rPr>
      </w:pPr>
      <w:r>
        <w:rPr>
          <w:sz w:val="24"/>
          <w:szCs w:val="24"/>
        </w:rPr>
        <w:t>CAR-T cancer immunotherapies.</w:t>
      </w:r>
    </w:p>
    <w:p w14:paraId="59C117E9" w14:textId="087BD572" w:rsidR="00BC354B" w:rsidRDefault="008D57CF" w:rsidP="00412BE9">
      <w:pPr>
        <w:widowControl w:val="0"/>
        <w:autoSpaceDE w:val="0"/>
        <w:autoSpaceDN w:val="0"/>
        <w:adjustRightInd w:val="0"/>
        <w:spacing w:before="2"/>
        <w:ind w:left="720" w:right="135"/>
        <w:rPr>
          <w:sz w:val="24"/>
          <w:szCs w:val="24"/>
        </w:rPr>
      </w:pPr>
      <w:proofErr w:type="spellStart"/>
      <w:r w:rsidRPr="00A9490A">
        <w:rPr>
          <w:sz w:val="24"/>
          <w:szCs w:val="24"/>
        </w:rPr>
        <w:t>Ruella</w:t>
      </w:r>
      <w:proofErr w:type="spellEnd"/>
      <w:r w:rsidRPr="00A9490A">
        <w:rPr>
          <w:sz w:val="24"/>
          <w:szCs w:val="24"/>
        </w:rPr>
        <w:t xml:space="preserve">, M., and June, C. (2018) Predicting Dangerous Rides in CAR T Cells: Bridging the Gap between Mice and Humans. Mol. </w:t>
      </w:r>
      <w:proofErr w:type="spellStart"/>
      <w:r w:rsidRPr="00A9490A">
        <w:rPr>
          <w:sz w:val="24"/>
          <w:szCs w:val="24"/>
        </w:rPr>
        <w:t>Ther</w:t>
      </w:r>
      <w:proofErr w:type="spellEnd"/>
      <w:r w:rsidRPr="00A9490A">
        <w:rPr>
          <w:sz w:val="24"/>
          <w:szCs w:val="24"/>
        </w:rPr>
        <w:t xml:space="preserve">. 26(6) 1401-1403. </w:t>
      </w:r>
      <w:hyperlink r:id="rId24" w:history="1">
        <w:r w:rsidR="00412BE9" w:rsidRPr="006C6F6E">
          <w:rPr>
            <w:rStyle w:val="Hyperlink"/>
            <w:sz w:val="24"/>
            <w:szCs w:val="24"/>
          </w:rPr>
          <w:t>https://doi.org/10.1016/j.ymthe.2018.05.005</w:t>
        </w:r>
      </w:hyperlink>
    </w:p>
    <w:p w14:paraId="32199484" w14:textId="77777777" w:rsidR="00412BE9" w:rsidRDefault="007C3413" w:rsidP="00412BE9">
      <w:pPr>
        <w:widowControl w:val="0"/>
        <w:autoSpaceDE w:val="0"/>
        <w:autoSpaceDN w:val="0"/>
        <w:adjustRightInd w:val="0"/>
        <w:spacing w:before="2"/>
        <w:ind w:left="720" w:right="135"/>
        <w:rPr>
          <w:sz w:val="24"/>
          <w:szCs w:val="24"/>
        </w:rPr>
      </w:pPr>
      <w:hyperlink r:id="rId25" w:history="1">
        <w:r w:rsidR="00412BE9" w:rsidRPr="006C6F6E">
          <w:rPr>
            <w:rStyle w:val="Hyperlink"/>
            <w:sz w:val="24"/>
            <w:szCs w:val="24"/>
          </w:rPr>
          <w:t>https://www.mdanderson.org/publications/cancerwise/2018/02/car-t-cell-therapy--9-things-to-know.html</w:t>
        </w:r>
      </w:hyperlink>
    </w:p>
    <w:p w14:paraId="0A1A12C0" w14:textId="77777777" w:rsidR="00412BE9" w:rsidRPr="00412BE9" w:rsidRDefault="00412BE9" w:rsidP="004A487D">
      <w:pPr>
        <w:pStyle w:val="ListParagraph"/>
        <w:widowControl w:val="0"/>
        <w:numPr>
          <w:ilvl w:val="0"/>
          <w:numId w:val="4"/>
        </w:numPr>
        <w:autoSpaceDE w:val="0"/>
        <w:autoSpaceDN w:val="0"/>
        <w:adjustRightInd w:val="0"/>
        <w:spacing w:before="2"/>
        <w:ind w:right="135"/>
        <w:rPr>
          <w:sz w:val="24"/>
          <w:szCs w:val="24"/>
        </w:rPr>
      </w:pPr>
      <w:r w:rsidRPr="00412BE9">
        <w:rPr>
          <w:sz w:val="24"/>
          <w:szCs w:val="24"/>
        </w:rPr>
        <w:t>Environmental toxicants and immune disease</w:t>
      </w:r>
    </w:p>
    <w:p w14:paraId="10D4745B" w14:textId="6C367208" w:rsidR="00412BE9" w:rsidRPr="00412BE9" w:rsidRDefault="00412BE9" w:rsidP="00412BE9">
      <w:pPr>
        <w:widowControl w:val="0"/>
        <w:autoSpaceDE w:val="0"/>
        <w:autoSpaceDN w:val="0"/>
        <w:adjustRightInd w:val="0"/>
        <w:spacing w:before="2"/>
        <w:ind w:left="720" w:right="135"/>
        <w:rPr>
          <w:sz w:val="24"/>
          <w:szCs w:val="24"/>
        </w:rPr>
      </w:pPr>
      <w:proofErr w:type="spellStart"/>
      <w:r w:rsidRPr="00412BE9">
        <w:rPr>
          <w:sz w:val="24"/>
          <w:szCs w:val="24"/>
        </w:rPr>
        <w:t>Kreitinger</w:t>
      </w:r>
      <w:proofErr w:type="spellEnd"/>
      <w:r w:rsidRPr="00412BE9">
        <w:rPr>
          <w:sz w:val="24"/>
          <w:szCs w:val="24"/>
        </w:rPr>
        <w:t xml:space="preserve"> JM, Beamer CA, Shepherd DM. Environmental Immunology: Lessons learned from exposure to a select panel of </w:t>
      </w:r>
      <w:proofErr w:type="spellStart"/>
      <w:r w:rsidRPr="00412BE9">
        <w:rPr>
          <w:sz w:val="24"/>
          <w:szCs w:val="24"/>
        </w:rPr>
        <w:t>immunotoxicants</w:t>
      </w:r>
      <w:proofErr w:type="spellEnd"/>
      <w:r w:rsidRPr="00412BE9">
        <w:rPr>
          <w:sz w:val="24"/>
          <w:szCs w:val="24"/>
        </w:rPr>
        <w:t xml:space="preserve">. Journal of immunology (Baltimore, Md : 1950). 2016;196(8):3217-3225. doi:10.4049/jimmunol.1502149.  https://www.ncbi.nlm.nih.gov/pmc/articles/PMC4824550/ </w:t>
      </w:r>
    </w:p>
    <w:p w14:paraId="78401312" w14:textId="77777777" w:rsidR="00412BE9" w:rsidRDefault="00412BE9" w:rsidP="00473679">
      <w:pPr>
        <w:widowControl w:val="0"/>
        <w:autoSpaceDE w:val="0"/>
        <w:autoSpaceDN w:val="0"/>
        <w:adjustRightInd w:val="0"/>
        <w:spacing w:before="2"/>
        <w:ind w:right="403"/>
        <w:jc w:val="center"/>
        <w:rPr>
          <w:sz w:val="24"/>
          <w:szCs w:val="24"/>
        </w:rPr>
      </w:pPr>
    </w:p>
    <w:p w14:paraId="5FBF2660" w14:textId="4180761D" w:rsidR="00BC354B" w:rsidRPr="00473679" w:rsidRDefault="00BC354B" w:rsidP="00473679">
      <w:pPr>
        <w:widowControl w:val="0"/>
        <w:autoSpaceDE w:val="0"/>
        <w:autoSpaceDN w:val="0"/>
        <w:adjustRightInd w:val="0"/>
        <w:spacing w:before="2"/>
        <w:ind w:right="403"/>
        <w:jc w:val="center"/>
        <w:rPr>
          <w:b/>
          <w:color w:val="000000"/>
          <w:sz w:val="24"/>
          <w:szCs w:val="24"/>
        </w:rPr>
      </w:pPr>
      <w:r w:rsidRPr="00473679">
        <w:rPr>
          <w:b/>
          <w:color w:val="000000"/>
          <w:sz w:val="24"/>
          <w:szCs w:val="24"/>
        </w:rPr>
        <w:t>Some website addresse</w:t>
      </w:r>
      <w:r w:rsidR="001B512F" w:rsidRPr="00473679">
        <w:rPr>
          <w:b/>
          <w:color w:val="000000"/>
          <w:sz w:val="24"/>
          <w:szCs w:val="24"/>
        </w:rPr>
        <w:t xml:space="preserve">s of interest to immunologists:  </w:t>
      </w:r>
      <w:r w:rsidRPr="00473679">
        <w:rPr>
          <w:b/>
          <w:color w:val="000000"/>
          <w:sz w:val="24"/>
          <w:szCs w:val="24"/>
        </w:rPr>
        <w:t>Immunology techniques biological materials, and instrumentation websites</w:t>
      </w:r>
    </w:p>
    <w:p w14:paraId="27F4DF2D" w14:textId="1320AA6C" w:rsidR="00BC354B" w:rsidRPr="0003251A" w:rsidRDefault="007C3413" w:rsidP="0003251A">
      <w:pPr>
        <w:widowControl w:val="0"/>
        <w:autoSpaceDE w:val="0"/>
        <w:autoSpaceDN w:val="0"/>
        <w:adjustRightInd w:val="0"/>
        <w:spacing w:line="274" w:lineRule="exact"/>
        <w:ind w:left="1080" w:right="406"/>
        <w:rPr>
          <w:color w:val="000000"/>
          <w:sz w:val="24"/>
          <w:szCs w:val="24"/>
        </w:rPr>
      </w:pPr>
      <w:hyperlink r:id="rId26" w:history="1">
        <w:r w:rsidR="00BC354B" w:rsidRPr="0003251A">
          <w:rPr>
            <w:color w:val="0000FF"/>
            <w:sz w:val="24"/>
            <w:szCs w:val="24"/>
            <w:u w:val="single"/>
          </w:rPr>
          <w:t>http://flowcyt.cyto.purdue.edu</w:t>
        </w:r>
      </w:hyperlink>
      <w:r w:rsidR="00BC354B" w:rsidRPr="0003251A">
        <w:rPr>
          <w:color w:val="0000FF"/>
          <w:sz w:val="24"/>
          <w:szCs w:val="24"/>
        </w:rPr>
        <w:t xml:space="preserve">  </w:t>
      </w:r>
      <w:r w:rsidR="00BC354B" w:rsidRPr="0003251A">
        <w:rPr>
          <w:color w:val="000000"/>
          <w:sz w:val="24"/>
          <w:szCs w:val="24"/>
        </w:rPr>
        <w:t>PUCL is the leading cytometry site since</w:t>
      </w:r>
      <w:r w:rsidR="00A610DD" w:rsidRPr="0003251A">
        <w:rPr>
          <w:color w:val="000000"/>
          <w:sz w:val="24"/>
          <w:szCs w:val="24"/>
        </w:rPr>
        <w:t xml:space="preserve"> </w:t>
      </w:r>
      <w:r w:rsidR="00BC354B" w:rsidRPr="0003251A">
        <w:rPr>
          <w:color w:val="000000"/>
          <w:sz w:val="24"/>
          <w:szCs w:val="24"/>
        </w:rPr>
        <w:t>1993</w:t>
      </w:r>
    </w:p>
    <w:p w14:paraId="78228BAC" w14:textId="5DBBF10B" w:rsidR="00BC354B" w:rsidRPr="0003251A" w:rsidRDefault="007C3413" w:rsidP="0003251A">
      <w:pPr>
        <w:widowControl w:val="0"/>
        <w:autoSpaceDE w:val="0"/>
        <w:autoSpaceDN w:val="0"/>
        <w:adjustRightInd w:val="0"/>
        <w:spacing w:line="278" w:lineRule="exact"/>
        <w:ind w:left="1080" w:right="270"/>
        <w:rPr>
          <w:color w:val="000000"/>
          <w:sz w:val="24"/>
          <w:szCs w:val="24"/>
        </w:rPr>
      </w:pPr>
      <w:hyperlink r:id="rId27" w:history="1">
        <w:r w:rsidR="0087456C" w:rsidRPr="0003251A">
          <w:rPr>
            <w:rStyle w:val="Hyperlink"/>
            <w:sz w:val="24"/>
            <w:szCs w:val="24"/>
          </w:rPr>
          <w:t>http://www.perkinelmer.com/lab-solutions</w:t>
        </w:r>
      </w:hyperlink>
      <w:r w:rsidR="0087456C" w:rsidRPr="0003251A">
        <w:rPr>
          <w:color w:val="000000"/>
          <w:sz w:val="24"/>
          <w:szCs w:val="24"/>
        </w:rPr>
        <w:t xml:space="preserve"> </w:t>
      </w:r>
      <w:r w:rsidR="00830604" w:rsidRPr="0003251A">
        <w:rPr>
          <w:color w:val="000000"/>
          <w:sz w:val="24"/>
          <w:szCs w:val="24"/>
        </w:rPr>
        <w:t xml:space="preserve"> </w:t>
      </w:r>
      <w:r w:rsidR="00BC354B" w:rsidRPr="0003251A">
        <w:rPr>
          <w:color w:val="000000"/>
          <w:sz w:val="24"/>
          <w:szCs w:val="24"/>
        </w:rPr>
        <w:t>{a manufacturers guide to immunoassays}</w:t>
      </w:r>
    </w:p>
    <w:p w14:paraId="60554CE1" w14:textId="5EC3ED19" w:rsidR="00BC354B" w:rsidRPr="0003251A" w:rsidRDefault="007C3413" w:rsidP="0003251A">
      <w:pPr>
        <w:widowControl w:val="0"/>
        <w:autoSpaceDE w:val="0"/>
        <w:autoSpaceDN w:val="0"/>
        <w:adjustRightInd w:val="0"/>
        <w:spacing w:line="269" w:lineRule="exact"/>
        <w:ind w:left="1080"/>
        <w:rPr>
          <w:color w:val="000000"/>
          <w:sz w:val="24"/>
          <w:szCs w:val="24"/>
        </w:rPr>
      </w:pPr>
      <w:hyperlink r:id="rId28" w:history="1">
        <w:r w:rsidR="00E9481F" w:rsidRPr="0003251A">
          <w:rPr>
            <w:rStyle w:val="Hyperlink"/>
            <w:sz w:val="24"/>
            <w:szCs w:val="24"/>
          </w:rPr>
          <w:t>http://www.bdbiosciences.com/us/home/</w:t>
        </w:r>
      </w:hyperlink>
      <w:r w:rsidR="00E9481F" w:rsidRPr="0003251A">
        <w:rPr>
          <w:color w:val="000000"/>
          <w:sz w:val="24"/>
          <w:szCs w:val="24"/>
        </w:rPr>
        <w:t xml:space="preserve"> </w:t>
      </w:r>
      <w:r w:rsidR="00AD0A10" w:rsidRPr="0003251A">
        <w:rPr>
          <w:color w:val="000000"/>
          <w:sz w:val="24"/>
          <w:szCs w:val="24"/>
        </w:rPr>
        <w:t xml:space="preserve"> </w:t>
      </w:r>
      <w:r w:rsidR="00BC354B" w:rsidRPr="0003251A">
        <w:rPr>
          <w:color w:val="000000"/>
          <w:sz w:val="24"/>
          <w:szCs w:val="24"/>
        </w:rPr>
        <w:t>{a home page for a flow cytometer</w:t>
      </w:r>
    </w:p>
    <w:p w14:paraId="43733645" w14:textId="77777777" w:rsidR="00BC354B" w:rsidRPr="0003251A" w:rsidRDefault="00BC354B" w:rsidP="0003251A">
      <w:pPr>
        <w:widowControl w:val="0"/>
        <w:autoSpaceDE w:val="0"/>
        <w:autoSpaceDN w:val="0"/>
        <w:adjustRightInd w:val="0"/>
        <w:spacing w:before="2"/>
        <w:ind w:left="101"/>
        <w:rPr>
          <w:color w:val="000000"/>
          <w:sz w:val="24"/>
          <w:szCs w:val="24"/>
        </w:rPr>
      </w:pPr>
      <w:r w:rsidRPr="0003251A">
        <w:rPr>
          <w:color w:val="000000"/>
          <w:sz w:val="24"/>
          <w:szCs w:val="24"/>
        </w:rPr>
        <w:t>manufacturer}</w:t>
      </w:r>
    </w:p>
    <w:p w14:paraId="35F5C970" w14:textId="65353187" w:rsidR="00BC354B" w:rsidRPr="0003251A" w:rsidRDefault="007C3413" w:rsidP="0003251A">
      <w:pPr>
        <w:widowControl w:val="0"/>
        <w:autoSpaceDE w:val="0"/>
        <w:autoSpaceDN w:val="0"/>
        <w:adjustRightInd w:val="0"/>
        <w:spacing w:line="278" w:lineRule="exact"/>
        <w:ind w:left="1080" w:right="377"/>
        <w:rPr>
          <w:color w:val="000000"/>
          <w:sz w:val="24"/>
          <w:szCs w:val="24"/>
        </w:rPr>
      </w:pPr>
      <w:hyperlink r:id="rId29" w:history="1">
        <w:r w:rsidR="00E9481F" w:rsidRPr="0003251A">
          <w:rPr>
            <w:rStyle w:val="Hyperlink"/>
            <w:sz w:val="24"/>
            <w:szCs w:val="24"/>
          </w:rPr>
          <w:t>http://www.atcc.org/</w:t>
        </w:r>
      </w:hyperlink>
      <w:r w:rsidR="00E9481F" w:rsidRPr="0003251A">
        <w:rPr>
          <w:color w:val="000000"/>
          <w:sz w:val="24"/>
          <w:szCs w:val="24"/>
        </w:rPr>
        <w:t xml:space="preserve"> </w:t>
      </w:r>
      <w:r w:rsidR="00BC354B" w:rsidRPr="0003251A">
        <w:rPr>
          <w:color w:val="000000"/>
          <w:sz w:val="24"/>
          <w:szCs w:val="24"/>
        </w:rPr>
        <w:t xml:space="preserve"> {American Type Culture Collection; a source of cell lines and genetic resources}</w:t>
      </w:r>
    </w:p>
    <w:p w14:paraId="313D9565" w14:textId="535F67D1" w:rsidR="00BC354B" w:rsidRPr="0003251A" w:rsidRDefault="007C3413" w:rsidP="0003251A">
      <w:pPr>
        <w:widowControl w:val="0"/>
        <w:autoSpaceDE w:val="0"/>
        <w:autoSpaceDN w:val="0"/>
        <w:adjustRightInd w:val="0"/>
        <w:spacing w:line="269" w:lineRule="exact"/>
        <w:ind w:left="1080" w:right="500"/>
        <w:rPr>
          <w:color w:val="000000"/>
          <w:sz w:val="24"/>
          <w:szCs w:val="24"/>
        </w:rPr>
      </w:pPr>
      <w:hyperlink r:id="rId30" w:history="1">
        <w:r w:rsidR="00E9481F" w:rsidRPr="0003251A">
          <w:rPr>
            <w:rStyle w:val="Hyperlink"/>
            <w:sz w:val="24"/>
            <w:szCs w:val="24"/>
          </w:rPr>
          <w:t>http://www.jax.org</w:t>
        </w:r>
      </w:hyperlink>
      <w:r w:rsidR="00E9481F" w:rsidRPr="0003251A">
        <w:rPr>
          <w:color w:val="000000"/>
          <w:sz w:val="24"/>
          <w:szCs w:val="24"/>
        </w:rPr>
        <w:t xml:space="preserve"> </w:t>
      </w:r>
      <w:r w:rsidR="00BC354B" w:rsidRPr="0003251A">
        <w:rPr>
          <w:color w:val="000000"/>
          <w:sz w:val="24"/>
          <w:szCs w:val="24"/>
        </w:rPr>
        <w:t xml:space="preserve"> {a resource of inbred mouse strains, transgenic and</w:t>
      </w:r>
    </w:p>
    <w:p w14:paraId="22991704" w14:textId="77777777" w:rsidR="00BC354B" w:rsidRPr="0003251A" w:rsidRDefault="00BC354B" w:rsidP="0003251A">
      <w:pPr>
        <w:widowControl w:val="0"/>
        <w:autoSpaceDE w:val="0"/>
        <w:autoSpaceDN w:val="0"/>
        <w:adjustRightInd w:val="0"/>
        <w:spacing w:before="2"/>
        <w:ind w:left="101"/>
        <w:rPr>
          <w:color w:val="000000"/>
          <w:sz w:val="24"/>
          <w:szCs w:val="24"/>
        </w:rPr>
      </w:pPr>
      <w:r w:rsidRPr="0003251A">
        <w:rPr>
          <w:color w:val="000000"/>
          <w:sz w:val="24"/>
          <w:szCs w:val="24"/>
        </w:rPr>
        <w:t>knockout mice}</w:t>
      </w:r>
    </w:p>
    <w:p w14:paraId="6614A754" w14:textId="77777777" w:rsidR="00BC354B" w:rsidRPr="0033188C" w:rsidRDefault="00BC354B" w:rsidP="0003251A">
      <w:pPr>
        <w:widowControl w:val="0"/>
        <w:autoSpaceDE w:val="0"/>
        <w:autoSpaceDN w:val="0"/>
        <w:adjustRightInd w:val="0"/>
        <w:spacing w:before="16" w:line="260" w:lineRule="exact"/>
        <w:rPr>
          <w:color w:val="000000"/>
          <w:sz w:val="24"/>
          <w:szCs w:val="24"/>
        </w:rPr>
      </w:pPr>
    </w:p>
    <w:p w14:paraId="4164282B" w14:textId="77777777" w:rsidR="00BC354B" w:rsidRPr="0003251A" w:rsidRDefault="00BC354B" w:rsidP="0003251A">
      <w:pPr>
        <w:widowControl w:val="0"/>
        <w:autoSpaceDE w:val="0"/>
        <w:autoSpaceDN w:val="0"/>
        <w:adjustRightInd w:val="0"/>
        <w:ind w:left="101" w:right="3023"/>
        <w:jc w:val="center"/>
        <w:rPr>
          <w:color w:val="000000"/>
          <w:sz w:val="24"/>
          <w:szCs w:val="24"/>
        </w:rPr>
      </w:pPr>
      <w:r w:rsidRPr="0003251A">
        <w:rPr>
          <w:b/>
          <w:bCs/>
          <w:color w:val="000000"/>
          <w:sz w:val="24"/>
          <w:szCs w:val="24"/>
        </w:rPr>
        <w:t>Immunology databases</w:t>
      </w:r>
    </w:p>
    <w:p w14:paraId="3A65CD9E" w14:textId="52BDE8BC" w:rsidR="00BC354B" w:rsidRPr="0003251A" w:rsidRDefault="007C3413" w:rsidP="0003251A">
      <w:pPr>
        <w:widowControl w:val="0"/>
        <w:autoSpaceDE w:val="0"/>
        <w:autoSpaceDN w:val="0"/>
        <w:adjustRightInd w:val="0"/>
        <w:spacing w:line="274" w:lineRule="exact"/>
        <w:ind w:left="101"/>
        <w:rPr>
          <w:color w:val="000000"/>
          <w:sz w:val="24"/>
          <w:szCs w:val="24"/>
        </w:rPr>
      </w:pPr>
      <w:hyperlink r:id="rId31" w:history="1">
        <w:r w:rsidR="0087456C" w:rsidRPr="0003251A">
          <w:rPr>
            <w:rStyle w:val="Hyperlink"/>
            <w:sz w:val="24"/>
            <w:szCs w:val="24"/>
          </w:rPr>
          <w:t>http://www.ncbi.nlm.nih.gov/protein</w:t>
        </w:r>
      </w:hyperlink>
      <w:r w:rsidR="0087456C" w:rsidRPr="0003251A">
        <w:rPr>
          <w:color w:val="000000"/>
          <w:sz w:val="24"/>
          <w:szCs w:val="24"/>
        </w:rPr>
        <w:t xml:space="preserve"> </w:t>
      </w:r>
      <w:r w:rsidR="00BC354B" w:rsidRPr="0003251A">
        <w:rPr>
          <w:color w:val="000000"/>
          <w:sz w:val="24"/>
          <w:szCs w:val="24"/>
        </w:rPr>
        <w:t>{a site that shows structural features of CD molecules}</w:t>
      </w:r>
    </w:p>
    <w:p w14:paraId="567B6F0D" w14:textId="526FC082" w:rsidR="00BC354B" w:rsidRPr="0003251A" w:rsidRDefault="007C3413" w:rsidP="0003251A">
      <w:pPr>
        <w:widowControl w:val="0"/>
        <w:autoSpaceDE w:val="0"/>
        <w:autoSpaceDN w:val="0"/>
        <w:adjustRightInd w:val="0"/>
        <w:spacing w:before="8" w:line="274" w:lineRule="exact"/>
        <w:ind w:left="101" w:right="1022"/>
        <w:rPr>
          <w:color w:val="000000"/>
          <w:sz w:val="24"/>
          <w:szCs w:val="24"/>
        </w:rPr>
      </w:pPr>
      <w:hyperlink r:id="rId32" w:history="1">
        <w:r w:rsidR="0087456C" w:rsidRPr="0003251A">
          <w:rPr>
            <w:rStyle w:val="Hyperlink"/>
            <w:sz w:val="24"/>
            <w:szCs w:val="24"/>
          </w:rPr>
          <w:t>http://rarediseases.info.nih.gov/</w:t>
        </w:r>
      </w:hyperlink>
      <w:r w:rsidR="0087456C" w:rsidRPr="0003251A">
        <w:rPr>
          <w:color w:val="000000"/>
          <w:sz w:val="24"/>
          <w:szCs w:val="24"/>
        </w:rPr>
        <w:t xml:space="preserve"> </w:t>
      </w:r>
      <w:r w:rsidR="00BC354B" w:rsidRPr="0003251A">
        <w:rPr>
          <w:color w:val="000000"/>
          <w:sz w:val="24"/>
          <w:szCs w:val="24"/>
        </w:rPr>
        <w:t xml:space="preserve"> {the office of rare diseases at NIH; for autoimmune</w:t>
      </w:r>
      <w:r w:rsidR="008A0931" w:rsidRPr="0003251A">
        <w:rPr>
          <w:color w:val="000000"/>
          <w:sz w:val="24"/>
          <w:szCs w:val="24"/>
        </w:rPr>
        <w:t xml:space="preserve"> </w:t>
      </w:r>
      <w:r w:rsidR="00BC354B" w:rsidRPr="0003251A">
        <w:rPr>
          <w:color w:val="000000"/>
          <w:sz w:val="24"/>
          <w:szCs w:val="24"/>
        </w:rPr>
        <w:t>diseases like Lupus, arthritis}</w:t>
      </w:r>
    </w:p>
    <w:p w14:paraId="0FB9419B" w14:textId="77777777" w:rsidR="003C4AC3" w:rsidRPr="0003251A" w:rsidRDefault="003C4AC3" w:rsidP="0003251A">
      <w:pPr>
        <w:widowControl w:val="0"/>
        <w:autoSpaceDE w:val="0"/>
        <w:autoSpaceDN w:val="0"/>
        <w:adjustRightInd w:val="0"/>
        <w:ind w:left="101" w:right="3257"/>
        <w:jc w:val="center"/>
        <w:rPr>
          <w:color w:val="000000"/>
          <w:sz w:val="24"/>
          <w:szCs w:val="24"/>
        </w:rPr>
      </w:pPr>
      <w:r w:rsidRPr="0003251A">
        <w:rPr>
          <w:b/>
          <w:bCs/>
          <w:color w:val="000000"/>
          <w:sz w:val="24"/>
          <w:szCs w:val="24"/>
        </w:rPr>
        <w:t>Genome databases</w:t>
      </w:r>
    </w:p>
    <w:p w14:paraId="511682C4" w14:textId="5CE6A49C" w:rsidR="003C4AC3" w:rsidRPr="0003251A" w:rsidRDefault="007C3413" w:rsidP="0003251A">
      <w:pPr>
        <w:widowControl w:val="0"/>
        <w:autoSpaceDE w:val="0"/>
        <w:autoSpaceDN w:val="0"/>
        <w:adjustRightInd w:val="0"/>
        <w:spacing w:line="274" w:lineRule="exact"/>
        <w:ind w:left="101"/>
        <w:rPr>
          <w:color w:val="000000"/>
          <w:sz w:val="24"/>
          <w:szCs w:val="24"/>
        </w:rPr>
      </w:pPr>
      <w:hyperlink r:id="rId33" w:history="1">
        <w:r w:rsidR="0087456C" w:rsidRPr="0003251A">
          <w:rPr>
            <w:rStyle w:val="Hyperlink"/>
            <w:sz w:val="24"/>
            <w:szCs w:val="24"/>
          </w:rPr>
          <w:t>http://www.informatics.jax.org</w:t>
        </w:r>
      </w:hyperlink>
      <w:r w:rsidR="0087456C" w:rsidRPr="0003251A">
        <w:rPr>
          <w:color w:val="000000"/>
          <w:sz w:val="24"/>
          <w:szCs w:val="24"/>
        </w:rPr>
        <w:t xml:space="preserve"> </w:t>
      </w:r>
      <w:r w:rsidR="00984E8E" w:rsidRPr="0003251A">
        <w:rPr>
          <w:color w:val="000000"/>
          <w:sz w:val="24"/>
          <w:szCs w:val="24"/>
        </w:rPr>
        <w:t xml:space="preserve"> </w:t>
      </w:r>
      <w:r w:rsidR="003C4AC3" w:rsidRPr="0003251A">
        <w:rPr>
          <w:color w:val="000000"/>
          <w:sz w:val="24"/>
          <w:szCs w:val="24"/>
        </w:rPr>
        <w:t>{mouse genome information}</w:t>
      </w:r>
    </w:p>
    <w:p w14:paraId="67A38087" w14:textId="53F8BFF9" w:rsidR="003C4AC3" w:rsidRPr="0003251A" w:rsidRDefault="007C3413" w:rsidP="0003251A">
      <w:pPr>
        <w:widowControl w:val="0"/>
        <w:autoSpaceDE w:val="0"/>
        <w:autoSpaceDN w:val="0"/>
        <w:adjustRightInd w:val="0"/>
        <w:spacing w:before="2"/>
        <w:ind w:left="101"/>
        <w:rPr>
          <w:color w:val="000000"/>
          <w:sz w:val="24"/>
          <w:szCs w:val="24"/>
        </w:rPr>
      </w:pPr>
      <w:hyperlink r:id="rId34" w:history="1">
        <w:r w:rsidR="0087456C" w:rsidRPr="0003251A">
          <w:rPr>
            <w:rStyle w:val="Hyperlink"/>
            <w:sz w:val="24"/>
            <w:szCs w:val="24"/>
          </w:rPr>
          <w:t>http://www.ncbi.nlm.nih.gov/omim</w:t>
        </w:r>
      </w:hyperlink>
      <w:r w:rsidR="0087456C" w:rsidRPr="0003251A">
        <w:rPr>
          <w:color w:val="000000"/>
          <w:sz w:val="24"/>
          <w:szCs w:val="24"/>
        </w:rPr>
        <w:t xml:space="preserve"> </w:t>
      </w:r>
      <w:r w:rsidR="003C4AC3" w:rsidRPr="0003251A">
        <w:rPr>
          <w:color w:val="000000"/>
          <w:sz w:val="24"/>
          <w:szCs w:val="24"/>
        </w:rPr>
        <w:t xml:space="preserve"> {online mendelian inheritance in man}</w:t>
      </w:r>
    </w:p>
    <w:p w14:paraId="0686A765" w14:textId="77777777" w:rsidR="003C4AC3" w:rsidRPr="0033188C" w:rsidRDefault="003C4AC3" w:rsidP="0003251A">
      <w:pPr>
        <w:widowControl w:val="0"/>
        <w:autoSpaceDE w:val="0"/>
        <w:autoSpaceDN w:val="0"/>
        <w:adjustRightInd w:val="0"/>
        <w:spacing w:before="16" w:line="260" w:lineRule="exact"/>
        <w:rPr>
          <w:color w:val="000000"/>
          <w:sz w:val="24"/>
          <w:szCs w:val="24"/>
        </w:rPr>
      </w:pPr>
    </w:p>
    <w:p w14:paraId="76D073D4" w14:textId="77777777" w:rsidR="003C4AC3" w:rsidRPr="0003251A" w:rsidRDefault="003C4AC3" w:rsidP="0003251A">
      <w:pPr>
        <w:widowControl w:val="0"/>
        <w:autoSpaceDE w:val="0"/>
        <w:autoSpaceDN w:val="0"/>
        <w:adjustRightInd w:val="0"/>
        <w:ind w:left="101" w:right="2850"/>
        <w:jc w:val="center"/>
        <w:rPr>
          <w:color w:val="000000"/>
          <w:sz w:val="24"/>
          <w:szCs w:val="24"/>
        </w:rPr>
      </w:pPr>
      <w:r w:rsidRPr="0003251A">
        <w:rPr>
          <w:b/>
          <w:bCs/>
          <w:color w:val="000000"/>
          <w:sz w:val="24"/>
          <w:szCs w:val="24"/>
        </w:rPr>
        <w:t>Scientific journal websites</w:t>
      </w:r>
    </w:p>
    <w:p w14:paraId="35F87750" w14:textId="59D7EFAC" w:rsidR="003C4AC3" w:rsidRPr="0003251A" w:rsidRDefault="007C3413" w:rsidP="0003251A">
      <w:pPr>
        <w:widowControl w:val="0"/>
        <w:autoSpaceDE w:val="0"/>
        <w:autoSpaceDN w:val="0"/>
        <w:adjustRightInd w:val="0"/>
        <w:spacing w:line="274" w:lineRule="exact"/>
        <w:ind w:left="101"/>
        <w:rPr>
          <w:color w:val="000000"/>
          <w:sz w:val="24"/>
          <w:szCs w:val="24"/>
        </w:rPr>
      </w:pPr>
      <w:hyperlink r:id="rId35" w:history="1">
        <w:r w:rsidR="0087456C" w:rsidRPr="0003251A">
          <w:rPr>
            <w:rStyle w:val="Hyperlink"/>
            <w:sz w:val="24"/>
            <w:szCs w:val="24"/>
          </w:rPr>
          <w:t>http://www.cell.com/</w:t>
        </w:r>
      </w:hyperlink>
      <w:r w:rsidR="0087456C" w:rsidRPr="0003251A">
        <w:rPr>
          <w:color w:val="000000"/>
          <w:sz w:val="24"/>
          <w:szCs w:val="24"/>
        </w:rPr>
        <w:t xml:space="preserve"> </w:t>
      </w:r>
      <w:r w:rsidR="003C4AC3" w:rsidRPr="0003251A">
        <w:rPr>
          <w:color w:val="000000"/>
          <w:sz w:val="24"/>
          <w:szCs w:val="24"/>
        </w:rPr>
        <w:t xml:space="preserve"> {the journal Cell}</w:t>
      </w:r>
    </w:p>
    <w:p w14:paraId="3C8A9559" w14:textId="63C41305" w:rsidR="003C4AC3" w:rsidRPr="0003251A" w:rsidRDefault="007C3413" w:rsidP="0003251A">
      <w:pPr>
        <w:widowControl w:val="0"/>
        <w:autoSpaceDE w:val="0"/>
        <w:autoSpaceDN w:val="0"/>
        <w:adjustRightInd w:val="0"/>
        <w:spacing w:before="2"/>
        <w:ind w:left="101"/>
        <w:rPr>
          <w:color w:val="000000"/>
          <w:sz w:val="24"/>
          <w:szCs w:val="24"/>
        </w:rPr>
      </w:pPr>
      <w:hyperlink r:id="rId36" w:history="1">
        <w:r w:rsidR="0087456C" w:rsidRPr="0003251A">
          <w:rPr>
            <w:rStyle w:val="Hyperlink"/>
            <w:sz w:val="24"/>
            <w:szCs w:val="24"/>
          </w:rPr>
          <w:t>http://journals.lww.com/jaids/pages/default.aspx</w:t>
        </w:r>
      </w:hyperlink>
      <w:r w:rsidR="0087456C" w:rsidRPr="0003251A">
        <w:rPr>
          <w:color w:val="000000"/>
          <w:sz w:val="24"/>
          <w:szCs w:val="24"/>
        </w:rPr>
        <w:t xml:space="preserve"> </w:t>
      </w:r>
      <w:r w:rsidR="003C4AC3" w:rsidRPr="0003251A">
        <w:rPr>
          <w:color w:val="000000"/>
          <w:sz w:val="24"/>
          <w:szCs w:val="24"/>
        </w:rPr>
        <w:t xml:space="preserve"> {Journal of Acquired Immune</w:t>
      </w:r>
      <w:r w:rsidR="008A0931" w:rsidRPr="0003251A">
        <w:rPr>
          <w:color w:val="000000"/>
          <w:sz w:val="24"/>
          <w:szCs w:val="24"/>
        </w:rPr>
        <w:t xml:space="preserve"> </w:t>
      </w:r>
      <w:r w:rsidR="003C4AC3" w:rsidRPr="0003251A">
        <w:rPr>
          <w:color w:val="000000"/>
          <w:sz w:val="24"/>
          <w:szCs w:val="24"/>
        </w:rPr>
        <w:t>Deficiency Syndromes}</w:t>
      </w:r>
    </w:p>
    <w:p w14:paraId="2B905020" w14:textId="39A2A445" w:rsidR="003C4AC3" w:rsidRPr="0003251A" w:rsidRDefault="007C3413" w:rsidP="0003251A">
      <w:pPr>
        <w:widowControl w:val="0"/>
        <w:autoSpaceDE w:val="0"/>
        <w:autoSpaceDN w:val="0"/>
        <w:adjustRightInd w:val="0"/>
        <w:spacing w:before="2"/>
        <w:ind w:left="101"/>
        <w:rPr>
          <w:color w:val="000000"/>
          <w:sz w:val="24"/>
          <w:szCs w:val="24"/>
        </w:rPr>
      </w:pPr>
      <w:hyperlink r:id="rId37" w:history="1">
        <w:r w:rsidR="0087456C" w:rsidRPr="0003251A">
          <w:rPr>
            <w:rStyle w:val="Hyperlink"/>
            <w:sz w:val="24"/>
            <w:szCs w:val="24"/>
          </w:rPr>
          <w:t>http://www.jimmunol.org/</w:t>
        </w:r>
      </w:hyperlink>
      <w:r w:rsidR="0087456C" w:rsidRPr="0003251A">
        <w:rPr>
          <w:color w:val="000000"/>
          <w:sz w:val="24"/>
          <w:szCs w:val="24"/>
        </w:rPr>
        <w:t xml:space="preserve"> </w:t>
      </w:r>
      <w:r w:rsidR="003C4AC3" w:rsidRPr="0003251A">
        <w:rPr>
          <w:color w:val="000000"/>
          <w:sz w:val="24"/>
          <w:szCs w:val="24"/>
        </w:rPr>
        <w:t>{The Journal of Immunology}</w:t>
      </w:r>
    </w:p>
    <w:p w14:paraId="5A5E9877" w14:textId="519E7D24" w:rsidR="003C4AC3" w:rsidRPr="0003251A" w:rsidRDefault="007C3413" w:rsidP="0003251A">
      <w:pPr>
        <w:widowControl w:val="0"/>
        <w:autoSpaceDE w:val="0"/>
        <w:autoSpaceDN w:val="0"/>
        <w:adjustRightInd w:val="0"/>
        <w:spacing w:line="278" w:lineRule="exact"/>
        <w:ind w:left="101" w:right="302"/>
        <w:rPr>
          <w:color w:val="000000"/>
          <w:sz w:val="24"/>
          <w:szCs w:val="24"/>
        </w:rPr>
      </w:pPr>
      <w:hyperlink r:id="rId38" w:history="1">
        <w:r w:rsidR="0087456C" w:rsidRPr="0003251A">
          <w:rPr>
            <w:rStyle w:val="Hyperlink"/>
            <w:sz w:val="24"/>
            <w:szCs w:val="24"/>
          </w:rPr>
          <w:t>http://flowcyt.cyto.purdue.edu/flowcyt/websites/cytsites/sitesed.htm</w:t>
        </w:r>
      </w:hyperlink>
      <w:r w:rsidR="0087456C" w:rsidRPr="0003251A">
        <w:rPr>
          <w:color w:val="000000"/>
          <w:sz w:val="24"/>
          <w:szCs w:val="24"/>
        </w:rPr>
        <w:t xml:space="preserve"> </w:t>
      </w:r>
      <w:r w:rsidR="008A0931" w:rsidRPr="0003251A">
        <w:rPr>
          <w:color w:val="000000"/>
          <w:sz w:val="24"/>
          <w:szCs w:val="24"/>
        </w:rPr>
        <w:t xml:space="preserve"> {listing of other scientific </w:t>
      </w:r>
      <w:r w:rsidR="003C4AC3" w:rsidRPr="0003251A">
        <w:rPr>
          <w:color w:val="000000"/>
          <w:sz w:val="24"/>
          <w:szCs w:val="24"/>
        </w:rPr>
        <w:t>journal websites}</w:t>
      </w:r>
    </w:p>
    <w:p w14:paraId="7A0BF9F3" w14:textId="77777777" w:rsidR="003C4AC3" w:rsidRPr="0033188C" w:rsidRDefault="003C4AC3" w:rsidP="0003251A">
      <w:pPr>
        <w:widowControl w:val="0"/>
        <w:autoSpaceDE w:val="0"/>
        <w:autoSpaceDN w:val="0"/>
        <w:adjustRightInd w:val="0"/>
        <w:spacing w:before="11" w:line="260" w:lineRule="exact"/>
        <w:rPr>
          <w:color w:val="000000"/>
          <w:sz w:val="24"/>
          <w:szCs w:val="24"/>
        </w:rPr>
      </w:pPr>
    </w:p>
    <w:p w14:paraId="3880CE9F" w14:textId="77777777" w:rsidR="003C4AC3" w:rsidRPr="0003251A" w:rsidRDefault="003C4AC3" w:rsidP="0003251A">
      <w:pPr>
        <w:widowControl w:val="0"/>
        <w:autoSpaceDE w:val="0"/>
        <w:autoSpaceDN w:val="0"/>
        <w:adjustRightInd w:val="0"/>
        <w:ind w:left="101" w:right="2810"/>
        <w:jc w:val="center"/>
        <w:rPr>
          <w:color w:val="000000"/>
          <w:sz w:val="24"/>
          <w:szCs w:val="24"/>
        </w:rPr>
      </w:pPr>
      <w:r w:rsidRPr="0003251A">
        <w:rPr>
          <w:b/>
          <w:bCs/>
          <w:color w:val="000000"/>
          <w:sz w:val="24"/>
          <w:szCs w:val="24"/>
        </w:rPr>
        <w:t>Scientific funding websites</w:t>
      </w:r>
    </w:p>
    <w:p w14:paraId="4083809B" w14:textId="0460333E" w:rsidR="003C4AC3" w:rsidRPr="0003251A" w:rsidRDefault="007C3413" w:rsidP="0003251A">
      <w:pPr>
        <w:widowControl w:val="0"/>
        <w:autoSpaceDE w:val="0"/>
        <w:autoSpaceDN w:val="0"/>
        <w:adjustRightInd w:val="0"/>
        <w:spacing w:line="278" w:lineRule="exact"/>
        <w:ind w:left="101" w:right="115"/>
        <w:rPr>
          <w:color w:val="000000"/>
          <w:sz w:val="24"/>
          <w:szCs w:val="24"/>
        </w:rPr>
      </w:pPr>
      <w:hyperlink r:id="rId39" w:history="1">
        <w:r w:rsidR="0087456C" w:rsidRPr="0003251A">
          <w:rPr>
            <w:rStyle w:val="Hyperlink"/>
            <w:sz w:val="24"/>
            <w:szCs w:val="24"/>
          </w:rPr>
          <w:t>http://www.projectreporter.nih.gov/reporter.cfm</w:t>
        </w:r>
      </w:hyperlink>
      <w:r w:rsidR="0087456C" w:rsidRPr="0003251A">
        <w:rPr>
          <w:color w:val="000000"/>
          <w:sz w:val="24"/>
          <w:szCs w:val="24"/>
        </w:rPr>
        <w:t xml:space="preserve"> </w:t>
      </w:r>
      <w:r w:rsidR="003C4AC3" w:rsidRPr="0003251A">
        <w:rPr>
          <w:color w:val="000000"/>
          <w:sz w:val="24"/>
          <w:szCs w:val="24"/>
        </w:rPr>
        <w:t xml:space="preserve"> {a site from which to search for currently funded NIH grants}</w:t>
      </w:r>
    </w:p>
    <w:p w14:paraId="0FE981CB" w14:textId="379A3CC1" w:rsidR="003C4AC3" w:rsidRPr="0003251A" w:rsidRDefault="007C3413" w:rsidP="0003251A">
      <w:pPr>
        <w:widowControl w:val="0"/>
        <w:autoSpaceDE w:val="0"/>
        <w:autoSpaceDN w:val="0"/>
        <w:adjustRightInd w:val="0"/>
        <w:spacing w:line="264" w:lineRule="exact"/>
        <w:ind w:left="101"/>
        <w:rPr>
          <w:color w:val="000000"/>
          <w:sz w:val="24"/>
          <w:szCs w:val="24"/>
        </w:rPr>
      </w:pPr>
      <w:hyperlink r:id="rId40" w:history="1">
        <w:r w:rsidR="003C4AC3" w:rsidRPr="0003251A">
          <w:rPr>
            <w:color w:val="0000FF"/>
            <w:position w:val="-1"/>
            <w:sz w:val="24"/>
            <w:szCs w:val="24"/>
            <w:u w:val="single"/>
          </w:rPr>
          <w:t>http://www.nsf.gov/awardsearch/</w:t>
        </w:r>
      </w:hyperlink>
      <w:r w:rsidR="003C4AC3" w:rsidRPr="0003251A">
        <w:rPr>
          <w:color w:val="0000FF"/>
          <w:position w:val="-1"/>
          <w:sz w:val="24"/>
          <w:szCs w:val="24"/>
        </w:rPr>
        <w:t xml:space="preserve"> </w:t>
      </w:r>
      <w:r w:rsidR="003C4AC3" w:rsidRPr="0003251A">
        <w:rPr>
          <w:color w:val="000000"/>
          <w:position w:val="-1"/>
          <w:sz w:val="24"/>
          <w:szCs w:val="24"/>
        </w:rPr>
        <w:t>{NSF awards data base}</w:t>
      </w:r>
    </w:p>
    <w:p w14:paraId="0C25072A" w14:textId="77777777" w:rsidR="003C4AC3" w:rsidRPr="0033188C" w:rsidRDefault="003C4AC3" w:rsidP="0003251A">
      <w:pPr>
        <w:widowControl w:val="0"/>
        <w:autoSpaceDE w:val="0"/>
        <w:autoSpaceDN w:val="0"/>
        <w:adjustRightInd w:val="0"/>
        <w:spacing w:before="12" w:line="240" w:lineRule="exact"/>
        <w:rPr>
          <w:color w:val="000000"/>
          <w:sz w:val="24"/>
          <w:szCs w:val="24"/>
        </w:rPr>
      </w:pPr>
    </w:p>
    <w:p w14:paraId="03909580" w14:textId="77777777" w:rsidR="003C4AC3" w:rsidRPr="0003251A" w:rsidRDefault="003C4AC3" w:rsidP="0003251A">
      <w:pPr>
        <w:widowControl w:val="0"/>
        <w:autoSpaceDE w:val="0"/>
        <w:autoSpaceDN w:val="0"/>
        <w:adjustRightInd w:val="0"/>
        <w:spacing w:before="29"/>
        <w:ind w:left="101" w:right="2310"/>
        <w:jc w:val="center"/>
        <w:rPr>
          <w:color w:val="000000"/>
          <w:sz w:val="24"/>
          <w:szCs w:val="24"/>
        </w:rPr>
      </w:pPr>
      <w:r w:rsidRPr="0003251A">
        <w:rPr>
          <w:b/>
          <w:bCs/>
          <w:color w:val="000000"/>
          <w:sz w:val="24"/>
          <w:szCs w:val="24"/>
        </w:rPr>
        <w:t>Scientific document search engines</w:t>
      </w:r>
    </w:p>
    <w:p w14:paraId="68736E51" w14:textId="0ABE4834" w:rsidR="003C4AC3" w:rsidRPr="0003251A" w:rsidRDefault="007C3413" w:rsidP="0003251A">
      <w:pPr>
        <w:widowControl w:val="0"/>
        <w:autoSpaceDE w:val="0"/>
        <w:autoSpaceDN w:val="0"/>
        <w:adjustRightInd w:val="0"/>
        <w:spacing w:before="2"/>
        <w:ind w:left="101"/>
        <w:rPr>
          <w:color w:val="000000"/>
          <w:sz w:val="24"/>
          <w:szCs w:val="24"/>
        </w:rPr>
      </w:pPr>
      <w:hyperlink r:id="rId41" w:history="1">
        <w:r w:rsidR="00E9481F" w:rsidRPr="0003251A">
          <w:rPr>
            <w:rStyle w:val="Hyperlink"/>
            <w:sz w:val="24"/>
            <w:szCs w:val="24"/>
          </w:rPr>
          <w:t>http://www.ncbi.nlm.nih.gov/pubmed/</w:t>
        </w:r>
      </w:hyperlink>
      <w:r w:rsidR="00E9481F" w:rsidRPr="0003251A">
        <w:rPr>
          <w:color w:val="000000"/>
          <w:sz w:val="24"/>
          <w:szCs w:val="24"/>
        </w:rPr>
        <w:t xml:space="preserve"> </w:t>
      </w:r>
      <w:r w:rsidR="003C4AC3" w:rsidRPr="0003251A">
        <w:rPr>
          <w:color w:val="000000"/>
          <w:sz w:val="24"/>
          <w:szCs w:val="24"/>
        </w:rPr>
        <w:t xml:space="preserve"> {for searching scientific journal citations</w:t>
      </w:r>
      <w:r w:rsidR="008A0931" w:rsidRPr="0003251A">
        <w:rPr>
          <w:color w:val="000000"/>
          <w:sz w:val="24"/>
          <w:szCs w:val="24"/>
        </w:rPr>
        <w:t xml:space="preserve"> </w:t>
      </w:r>
      <w:r w:rsidR="003C4AC3" w:rsidRPr="0003251A">
        <w:rPr>
          <w:color w:val="000000"/>
          <w:sz w:val="24"/>
          <w:szCs w:val="24"/>
        </w:rPr>
        <w:t>“PubMed/Medline”</w:t>
      </w:r>
    </w:p>
    <w:p w14:paraId="76E37A1D" w14:textId="6582B2A3" w:rsidR="003C4AC3" w:rsidRPr="0003251A" w:rsidRDefault="007C3413" w:rsidP="0003251A">
      <w:pPr>
        <w:widowControl w:val="0"/>
        <w:autoSpaceDE w:val="0"/>
        <w:autoSpaceDN w:val="0"/>
        <w:adjustRightInd w:val="0"/>
        <w:spacing w:before="8" w:line="274" w:lineRule="exact"/>
        <w:ind w:left="101" w:right="202"/>
        <w:rPr>
          <w:color w:val="000000"/>
          <w:sz w:val="24"/>
          <w:szCs w:val="24"/>
        </w:rPr>
      </w:pPr>
      <w:hyperlink r:id="rId42" w:history="1">
        <w:r w:rsidR="00E9481F" w:rsidRPr="0003251A">
          <w:rPr>
            <w:rStyle w:val="Hyperlink"/>
            <w:sz w:val="24"/>
            <w:szCs w:val="24"/>
          </w:rPr>
          <w:t>http://toxnet.nlm.nih.gov/</w:t>
        </w:r>
      </w:hyperlink>
      <w:r w:rsidR="00E9481F" w:rsidRPr="0003251A">
        <w:rPr>
          <w:color w:val="000000"/>
          <w:sz w:val="24"/>
          <w:szCs w:val="24"/>
        </w:rPr>
        <w:t xml:space="preserve"> </w:t>
      </w:r>
      <w:r w:rsidR="003C4AC3" w:rsidRPr="0003251A">
        <w:rPr>
          <w:color w:val="000000"/>
          <w:sz w:val="24"/>
          <w:szCs w:val="24"/>
        </w:rPr>
        <w:t xml:space="preserve"> {the National Library of Medicine’s </w:t>
      </w:r>
      <w:proofErr w:type="spellStart"/>
      <w:r w:rsidR="003C4AC3" w:rsidRPr="0003251A">
        <w:rPr>
          <w:color w:val="000000"/>
          <w:sz w:val="24"/>
          <w:szCs w:val="24"/>
        </w:rPr>
        <w:t>Toxline</w:t>
      </w:r>
      <w:proofErr w:type="spellEnd"/>
      <w:r w:rsidR="003C4AC3" w:rsidRPr="0003251A">
        <w:rPr>
          <w:color w:val="000000"/>
          <w:sz w:val="24"/>
          <w:szCs w:val="24"/>
        </w:rPr>
        <w:t xml:space="preserve"> database of toxic</w:t>
      </w:r>
      <w:r w:rsidR="008A0931" w:rsidRPr="0003251A">
        <w:rPr>
          <w:color w:val="000000"/>
          <w:sz w:val="24"/>
          <w:szCs w:val="24"/>
        </w:rPr>
        <w:t xml:space="preserve">  </w:t>
      </w:r>
      <w:r w:rsidR="003C4AC3" w:rsidRPr="0003251A">
        <w:rPr>
          <w:color w:val="000000"/>
          <w:sz w:val="24"/>
          <w:szCs w:val="24"/>
        </w:rPr>
        <w:t>chemicals}</w:t>
      </w:r>
    </w:p>
    <w:p w14:paraId="0FD0905E" w14:textId="77777777" w:rsidR="003C4AC3" w:rsidRPr="0033188C" w:rsidRDefault="003C4AC3" w:rsidP="0003251A">
      <w:pPr>
        <w:widowControl w:val="0"/>
        <w:autoSpaceDE w:val="0"/>
        <w:autoSpaceDN w:val="0"/>
        <w:adjustRightInd w:val="0"/>
        <w:spacing w:line="274" w:lineRule="exact"/>
        <w:ind w:left="105"/>
        <w:rPr>
          <w:color w:val="000000"/>
          <w:sz w:val="24"/>
          <w:szCs w:val="24"/>
        </w:rPr>
      </w:pPr>
    </w:p>
    <w:p w14:paraId="5968F752" w14:textId="77777777" w:rsidR="00BC354B" w:rsidRPr="0003251A" w:rsidRDefault="00BC354B" w:rsidP="0003251A">
      <w:pPr>
        <w:widowControl w:val="0"/>
        <w:autoSpaceDE w:val="0"/>
        <w:autoSpaceDN w:val="0"/>
        <w:adjustRightInd w:val="0"/>
        <w:spacing w:before="60"/>
        <w:ind w:left="101"/>
        <w:rPr>
          <w:color w:val="000000"/>
          <w:sz w:val="24"/>
          <w:szCs w:val="24"/>
        </w:rPr>
      </w:pPr>
      <w:r w:rsidRPr="0003251A">
        <w:rPr>
          <w:b/>
          <w:bCs/>
          <w:color w:val="000000"/>
          <w:sz w:val="24"/>
          <w:szCs w:val="24"/>
        </w:rPr>
        <w:t>Scientific reagent and instrumentation companies:</w:t>
      </w:r>
    </w:p>
    <w:p w14:paraId="41EC6AA0" w14:textId="36E34AAE" w:rsidR="003C4AC3" w:rsidRPr="0003251A" w:rsidRDefault="007C3413" w:rsidP="0003251A">
      <w:pPr>
        <w:widowControl w:val="0"/>
        <w:autoSpaceDE w:val="0"/>
        <w:autoSpaceDN w:val="0"/>
        <w:adjustRightInd w:val="0"/>
        <w:spacing w:line="278" w:lineRule="exact"/>
        <w:ind w:left="101" w:right="295"/>
        <w:rPr>
          <w:color w:val="000000"/>
          <w:sz w:val="24"/>
          <w:szCs w:val="24"/>
        </w:rPr>
      </w:pPr>
      <w:hyperlink r:id="rId43" w:anchor="research" w:history="1">
        <w:r w:rsidR="00E9481F" w:rsidRPr="0003251A">
          <w:rPr>
            <w:rStyle w:val="Hyperlink"/>
            <w:sz w:val="24"/>
            <w:szCs w:val="24"/>
          </w:rPr>
          <w:t>http://www.bdbiosciences.com/reagents/#research</w:t>
        </w:r>
      </w:hyperlink>
      <w:r w:rsidR="00E9481F" w:rsidRPr="0003251A">
        <w:rPr>
          <w:color w:val="000000"/>
          <w:sz w:val="24"/>
          <w:szCs w:val="24"/>
        </w:rPr>
        <w:t xml:space="preserve"> </w:t>
      </w:r>
      <w:r w:rsidR="00BC354B" w:rsidRPr="0003251A">
        <w:rPr>
          <w:color w:val="000000"/>
          <w:sz w:val="24"/>
          <w:szCs w:val="24"/>
        </w:rPr>
        <w:t xml:space="preserve"> {a supplier of monoclonal antibodies to human, mouse antigens and a flow cytometry company}</w:t>
      </w:r>
    </w:p>
    <w:p w14:paraId="1DD88935" w14:textId="72406BAF" w:rsidR="0031106A" w:rsidRPr="0003251A" w:rsidRDefault="007C3413" w:rsidP="0003251A">
      <w:pPr>
        <w:widowControl w:val="0"/>
        <w:autoSpaceDE w:val="0"/>
        <w:autoSpaceDN w:val="0"/>
        <w:adjustRightInd w:val="0"/>
        <w:spacing w:line="278" w:lineRule="exact"/>
        <w:ind w:left="101" w:right="295"/>
        <w:rPr>
          <w:color w:val="000000"/>
          <w:sz w:val="24"/>
          <w:szCs w:val="24"/>
        </w:rPr>
      </w:pPr>
      <w:hyperlink r:id="rId44" w:history="1">
        <w:r w:rsidR="0031106A" w:rsidRPr="0003251A">
          <w:rPr>
            <w:rStyle w:val="Hyperlink"/>
            <w:sz w:val="24"/>
            <w:szCs w:val="24"/>
          </w:rPr>
          <w:t>http://www.bio-rad.com/webroot/web/pdf/lsr/literature/Bulletin_2421.pdf</w:t>
        </w:r>
      </w:hyperlink>
      <w:r w:rsidR="0031106A" w:rsidRPr="0003251A">
        <w:rPr>
          <w:color w:val="000000"/>
          <w:sz w:val="24"/>
          <w:szCs w:val="24"/>
        </w:rPr>
        <w:t xml:space="preserve"> {</w:t>
      </w:r>
      <w:proofErr w:type="spellStart"/>
      <w:r w:rsidR="0031106A" w:rsidRPr="0003251A">
        <w:rPr>
          <w:color w:val="000000"/>
          <w:sz w:val="24"/>
          <w:szCs w:val="24"/>
        </w:rPr>
        <w:t>BioRad</w:t>
      </w:r>
      <w:proofErr w:type="spellEnd"/>
      <w:r w:rsidR="0031106A" w:rsidRPr="0003251A">
        <w:rPr>
          <w:color w:val="000000"/>
          <w:sz w:val="24"/>
          <w:szCs w:val="24"/>
        </w:rPr>
        <w:t xml:space="preserve"> fluorescent  probe </w:t>
      </w:r>
      <w:proofErr w:type="spellStart"/>
      <w:r w:rsidR="0031106A" w:rsidRPr="0003251A">
        <w:rPr>
          <w:color w:val="000000"/>
          <w:sz w:val="24"/>
          <w:szCs w:val="24"/>
        </w:rPr>
        <w:t>specta</w:t>
      </w:r>
      <w:proofErr w:type="spellEnd"/>
      <w:r w:rsidR="0031106A" w:rsidRPr="0003251A">
        <w:rPr>
          <w:color w:val="000000"/>
          <w:sz w:val="24"/>
          <w:szCs w:val="24"/>
        </w:rPr>
        <w:t>}</w:t>
      </w:r>
    </w:p>
    <w:p w14:paraId="2C7018EE" w14:textId="77777777" w:rsidR="0031106A" w:rsidRPr="0033188C" w:rsidRDefault="0031106A" w:rsidP="0003251A">
      <w:pPr>
        <w:pStyle w:val="ListParagraph"/>
        <w:widowControl w:val="0"/>
        <w:autoSpaceDE w:val="0"/>
        <w:autoSpaceDN w:val="0"/>
        <w:adjustRightInd w:val="0"/>
        <w:spacing w:line="278" w:lineRule="exact"/>
        <w:ind w:left="465" w:right="295"/>
        <w:rPr>
          <w:color w:val="000000"/>
          <w:sz w:val="24"/>
          <w:szCs w:val="24"/>
        </w:rPr>
      </w:pPr>
    </w:p>
    <w:sectPr w:rsidR="0031106A" w:rsidRPr="0033188C" w:rsidSect="004711EB">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C92A6" w14:textId="77777777" w:rsidR="007C3413" w:rsidRDefault="007C3413" w:rsidP="00D439D4">
      <w:r>
        <w:separator/>
      </w:r>
    </w:p>
  </w:endnote>
  <w:endnote w:type="continuationSeparator" w:id="0">
    <w:p w14:paraId="1A020326" w14:textId="77777777" w:rsidR="007C3413" w:rsidRDefault="007C3413" w:rsidP="00D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0A50" w14:textId="77777777" w:rsidR="00F17EE4" w:rsidRDefault="00F17EE4" w:rsidP="009F4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53B58" w14:textId="77777777" w:rsidR="00F17EE4" w:rsidRDefault="00F17EE4" w:rsidP="00D43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935A" w14:textId="6E0CDF60" w:rsidR="00F17EE4" w:rsidRDefault="00F17EE4" w:rsidP="009F4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144">
      <w:rPr>
        <w:rStyle w:val="PageNumber"/>
        <w:noProof/>
      </w:rPr>
      <w:t>3</w:t>
    </w:r>
    <w:r>
      <w:rPr>
        <w:rStyle w:val="PageNumber"/>
      </w:rPr>
      <w:fldChar w:fldCharType="end"/>
    </w:r>
  </w:p>
  <w:p w14:paraId="173656F7" w14:textId="77777777" w:rsidR="00F17EE4" w:rsidRDefault="00F17EE4" w:rsidP="00D43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24A7A" w14:textId="77777777" w:rsidR="007C3413" w:rsidRDefault="007C3413" w:rsidP="00D439D4">
      <w:r>
        <w:separator/>
      </w:r>
    </w:p>
  </w:footnote>
  <w:footnote w:type="continuationSeparator" w:id="0">
    <w:p w14:paraId="23EF970E" w14:textId="77777777" w:rsidR="007C3413" w:rsidRDefault="007C3413" w:rsidP="00D4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A29"/>
    <w:multiLevelType w:val="hybridMultilevel"/>
    <w:tmpl w:val="B3507842"/>
    <w:lvl w:ilvl="0" w:tplc="1090C9D8">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2632A"/>
    <w:multiLevelType w:val="hybridMultilevel"/>
    <w:tmpl w:val="ECEE27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BE3326"/>
    <w:multiLevelType w:val="hybridMultilevel"/>
    <w:tmpl w:val="99B8A330"/>
    <w:lvl w:ilvl="0" w:tplc="FA5C2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DC07B0"/>
    <w:multiLevelType w:val="hybridMultilevel"/>
    <w:tmpl w:val="8850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311C4"/>
    <w:multiLevelType w:val="hybridMultilevel"/>
    <w:tmpl w:val="7A8A9C1A"/>
    <w:lvl w:ilvl="0" w:tplc="1090C9D8">
      <w:start w:val="1"/>
      <w:numFmt w:val="upperLetter"/>
      <w:lvlText w:val="%1."/>
      <w:lvlJc w:val="left"/>
      <w:pPr>
        <w:ind w:left="1440" w:hanging="720"/>
      </w:pPr>
      <w:rPr>
        <w:rFonts w:hint="default"/>
      </w:rPr>
    </w:lvl>
    <w:lvl w:ilvl="1" w:tplc="7DE06F5A">
      <w:start w:val="1"/>
      <w:numFmt w:val="decimal"/>
      <w:lvlText w:val="%2."/>
      <w:lvlJc w:val="left"/>
      <w:pPr>
        <w:ind w:left="1800" w:hanging="360"/>
      </w:pPr>
      <w:rPr>
        <w:rFonts w:hint="default"/>
      </w:rPr>
    </w:lvl>
    <w:lvl w:ilvl="2" w:tplc="324613EC">
      <w:start w:val="1"/>
      <w:numFmt w:val="lowerLetter"/>
      <w:lvlText w:val="%3."/>
      <w:lvlJc w:val="left"/>
      <w:pPr>
        <w:ind w:left="2700" w:hanging="36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63192B"/>
    <w:multiLevelType w:val="hybridMultilevel"/>
    <w:tmpl w:val="06A66AAC"/>
    <w:lvl w:ilvl="0" w:tplc="7C8C70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6426A6"/>
    <w:multiLevelType w:val="hybridMultilevel"/>
    <w:tmpl w:val="E906189A"/>
    <w:lvl w:ilvl="0" w:tplc="FBC2C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C3"/>
    <w:rsid w:val="000004D4"/>
    <w:rsid w:val="00025199"/>
    <w:rsid w:val="0003251A"/>
    <w:rsid w:val="00040658"/>
    <w:rsid w:val="00054E3F"/>
    <w:rsid w:val="0006188B"/>
    <w:rsid w:val="00065D70"/>
    <w:rsid w:val="00072466"/>
    <w:rsid w:val="0007502C"/>
    <w:rsid w:val="00091A3C"/>
    <w:rsid w:val="000940C4"/>
    <w:rsid w:val="000A021A"/>
    <w:rsid w:val="000C2FD7"/>
    <w:rsid w:val="000C7796"/>
    <w:rsid w:val="000D2B78"/>
    <w:rsid w:val="000F0F83"/>
    <w:rsid w:val="00105589"/>
    <w:rsid w:val="00114936"/>
    <w:rsid w:val="001236C4"/>
    <w:rsid w:val="00130307"/>
    <w:rsid w:val="00134978"/>
    <w:rsid w:val="0015110E"/>
    <w:rsid w:val="00172A1F"/>
    <w:rsid w:val="00175EDC"/>
    <w:rsid w:val="00180010"/>
    <w:rsid w:val="00190081"/>
    <w:rsid w:val="001A1EBF"/>
    <w:rsid w:val="001B512F"/>
    <w:rsid w:val="001D7644"/>
    <w:rsid w:val="001F3F41"/>
    <w:rsid w:val="0022542A"/>
    <w:rsid w:val="00226A0F"/>
    <w:rsid w:val="00246327"/>
    <w:rsid w:val="00267E93"/>
    <w:rsid w:val="002A60BF"/>
    <w:rsid w:val="002C4CA9"/>
    <w:rsid w:val="002C742C"/>
    <w:rsid w:val="002F1932"/>
    <w:rsid w:val="00303EF6"/>
    <w:rsid w:val="00304EC6"/>
    <w:rsid w:val="0031106A"/>
    <w:rsid w:val="0033188C"/>
    <w:rsid w:val="00335BCC"/>
    <w:rsid w:val="00337C09"/>
    <w:rsid w:val="00355E4A"/>
    <w:rsid w:val="00361F0C"/>
    <w:rsid w:val="00377EA1"/>
    <w:rsid w:val="003830F6"/>
    <w:rsid w:val="0038397C"/>
    <w:rsid w:val="00385B78"/>
    <w:rsid w:val="003A4317"/>
    <w:rsid w:val="003B5161"/>
    <w:rsid w:val="003C4AC3"/>
    <w:rsid w:val="003C4C1D"/>
    <w:rsid w:val="003E4618"/>
    <w:rsid w:val="00403251"/>
    <w:rsid w:val="00412BE9"/>
    <w:rsid w:val="004169D9"/>
    <w:rsid w:val="0042058E"/>
    <w:rsid w:val="00433365"/>
    <w:rsid w:val="00447004"/>
    <w:rsid w:val="004711EB"/>
    <w:rsid w:val="00471498"/>
    <w:rsid w:val="00473679"/>
    <w:rsid w:val="00490C11"/>
    <w:rsid w:val="004916CA"/>
    <w:rsid w:val="0049787F"/>
    <w:rsid w:val="004A487D"/>
    <w:rsid w:val="004B7492"/>
    <w:rsid w:val="004C710C"/>
    <w:rsid w:val="004D79DA"/>
    <w:rsid w:val="00501444"/>
    <w:rsid w:val="00506D63"/>
    <w:rsid w:val="00512819"/>
    <w:rsid w:val="00517429"/>
    <w:rsid w:val="0052789E"/>
    <w:rsid w:val="0055370B"/>
    <w:rsid w:val="0056668D"/>
    <w:rsid w:val="00574CDE"/>
    <w:rsid w:val="00581F0F"/>
    <w:rsid w:val="005A73DB"/>
    <w:rsid w:val="005B2A18"/>
    <w:rsid w:val="005D6F3C"/>
    <w:rsid w:val="005E6427"/>
    <w:rsid w:val="00602B3B"/>
    <w:rsid w:val="00612DE7"/>
    <w:rsid w:val="00616478"/>
    <w:rsid w:val="00640EBC"/>
    <w:rsid w:val="0065006A"/>
    <w:rsid w:val="006639CE"/>
    <w:rsid w:val="006710BC"/>
    <w:rsid w:val="00685B09"/>
    <w:rsid w:val="006A7319"/>
    <w:rsid w:val="006B6E26"/>
    <w:rsid w:val="006B7D3F"/>
    <w:rsid w:val="006E18FC"/>
    <w:rsid w:val="006E398A"/>
    <w:rsid w:val="006F3592"/>
    <w:rsid w:val="0070259E"/>
    <w:rsid w:val="00737D67"/>
    <w:rsid w:val="0075029E"/>
    <w:rsid w:val="00767F26"/>
    <w:rsid w:val="007767B9"/>
    <w:rsid w:val="0077762B"/>
    <w:rsid w:val="007B1C23"/>
    <w:rsid w:val="007B40B4"/>
    <w:rsid w:val="007C174F"/>
    <w:rsid w:val="007C3413"/>
    <w:rsid w:val="007D6BD7"/>
    <w:rsid w:val="007F4888"/>
    <w:rsid w:val="00815EEC"/>
    <w:rsid w:val="0081724D"/>
    <w:rsid w:val="00817EFD"/>
    <w:rsid w:val="00830604"/>
    <w:rsid w:val="00832C51"/>
    <w:rsid w:val="00837251"/>
    <w:rsid w:val="00865AA6"/>
    <w:rsid w:val="008716B0"/>
    <w:rsid w:val="0087456C"/>
    <w:rsid w:val="008754F2"/>
    <w:rsid w:val="008803A4"/>
    <w:rsid w:val="008908DB"/>
    <w:rsid w:val="008953F1"/>
    <w:rsid w:val="008A0931"/>
    <w:rsid w:val="008B1AEF"/>
    <w:rsid w:val="008C3795"/>
    <w:rsid w:val="008C7550"/>
    <w:rsid w:val="008D033E"/>
    <w:rsid w:val="008D57CF"/>
    <w:rsid w:val="008E39F6"/>
    <w:rsid w:val="008F78FE"/>
    <w:rsid w:val="00906385"/>
    <w:rsid w:val="00921388"/>
    <w:rsid w:val="009215DF"/>
    <w:rsid w:val="00924F68"/>
    <w:rsid w:val="00947C5F"/>
    <w:rsid w:val="00951031"/>
    <w:rsid w:val="00961FC9"/>
    <w:rsid w:val="00965A3B"/>
    <w:rsid w:val="00965E11"/>
    <w:rsid w:val="00970B11"/>
    <w:rsid w:val="00984E8E"/>
    <w:rsid w:val="009B1222"/>
    <w:rsid w:val="009B7C92"/>
    <w:rsid w:val="009E6B8C"/>
    <w:rsid w:val="009F49B3"/>
    <w:rsid w:val="00A03AFF"/>
    <w:rsid w:val="00A127C8"/>
    <w:rsid w:val="00A25D20"/>
    <w:rsid w:val="00A610DD"/>
    <w:rsid w:val="00A61DF0"/>
    <w:rsid w:val="00A67E68"/>
    <w:rsid w:val="00A71E19"/>
    <w:rsid w:val="00A76492"/>
    <w:rsid w:val="00A87760"/>
    <w:rsid w:val="00A9490A"/>
    <w:rsid w:val="00AA1E63"/>
    <w:rsid w:val="00AA4E4D"/>
    <w:rsid w:val="00AD0355"/>
    <w:rsid w:val="00AD0677"/>
    <w:rsid w:val="00AD0A10"/>
    <w:rsid w:val="00B10B59"/>
    <w:rsid w:val="00B202D6"/>
    <w:rsid w:val="00B33F13"/>
    <w:rsid w:val="00B41A35"/>
    <w:rsid w:val="00B449A7"/>
    <w:rsid w:val="00B50327"/>
    <w:rsid w:val="00B6018C"/>
    <w:rsid w:val="00B76621"/>
    <w:rsid w:val="00B85584"/>
    <w:rsid w:val="00B86FFA"/>
    <w:rsid w:val="00B871AB"/>
    <w:rsid w:val="00B938FD"/>
    <w:rsid w:val="00B9460C"/>
    <w:rsid w:val="00BB5132"/>
    <w:rsid w:val="00BC354B"/>
    <w:rsid w:val="00BD08D7"/>
    <w:rsid w:val="00BD4144"/>
    <w:rsid w:val="00C0590C"/>
    <w:rsid w:val="00C13396"/>
    <w:rsid w:val="00C15E52"/>
    <w:rsid w:val="00C40A4A"/>
    <w:rsid w:val="00C418B8"/>
    <w:rsid w:val="00C4468B"/>
    <w:rsid w:val="00C53D09"/>
    <w:rsid w:val="00C6363A"/>
    <w:rsid w:val="00C75355"/>
    <w:rsid w:val="00C80A4D"/>
    <w:rsid w:val="00CB2EC3"/>
    <w:rsid w:val="00CB609C"/>
    <w:rsid w:val="00CC55FC"/>
    <w:rsid w:val="00CD39D9"/>
    <w:rsid w:val="00CD7160"/>
    <w:rsid w:val="00D1702A"/>
    <w:rsid w:val="00D23726"/>
    <w:rsid w:val="00D3297C"/>
    <w:rsid w:val="00D35B2E"/>
    <w:rsid w:val="00D439D4"/>
    <w:rsid w:val="00D51454"/>
    <w:rsid w:val="00D546F9"/>
    <w:rsid w:val="00D60568"/>
    <w:rsid w:val="00D61C08"/>
    <w:rsid w:val="00D6376E"/>
    <w:rsid w:val="00D91A20"/>
    <w:rsid w:val="00DA69F1"/>
    <w:rsid w:val="00DC157A"/>
    <w:rsid w:val="00DD4085"/>
    <w:rsid w:val="00DE5279"/>
    <w:rsid w:val="00DF4707"/>
    <w:rsid w:val="00DF727A"/>
    <w:rsid w:val="00E01EE6"/>
    <w:rsid w:val="00E05444"/>
    <w:rsid w:val="00E27609"/>
    <w:rsid w:val="00E276A7"/>
    <w:rsid w:val="00E44FA6"/>
    <w:rsid w:val="00E516E5"/>
    <w:rsid w:val="00E9481F"/>
    <w:rsid w:val="00EA0118"/>
    <w:rsid w:val="00EE3857"/>
    <w:rsid w:val="00EE557D"/>
    <w:rsid w:val="00F10B9B"/>
    <w:rsid w:val="00F1240E"/>
    <w:rsid w:val="00F17EE4"/>
    <w:rsid w:val="00F37059"/>
    <w:rsid w:val="00F40FA4"/>
    <w:rsid w:val="00F4347E"/>
    <w:rsid w:val="00F43DFF"/>
    <w:rsid w:val="00F46545"/>
    <w:rsid w:val="00F527ED"/>
    <w:rsid w:val="00F64D10"/>
    <w:rsid w:val="00F702FF"/>
    <w:rsid w:val="00F92FAD"/>
    <w:rsid w:val="00F95173"/>
    <w:rsid w:val="00F97B98"/>
    <w:rsid w:val="00FB6B16"/>
    <w:rsid w:val="00FD17C3"/>
    <w:rsid w:val="00FE3A86"/>
    <w:rsid w:val="00FE4684"/>
    <w:rsid w:val="00FF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79EE2"/>
  <w14:defaultImageDpi w14:val="0"/>
  <w15:docId w15:val="{C0367AD4-6E18-F746-898C-F0A47118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C3"/>
    <w:rPr>
      <w:rFonts w:ascii="Lucida Grande" w:hAnsi="Lucida Grande" w:cs="Lucida Grande"/>
      <w:sz w:val="18"/>
      <w:szCs w:val="18"/>
    </w:rPr>
  </w:style>
  <w:style w:type="character" w:styleId="Hyperlink">
    <w:name w:val="Hyperlink"/>
    <w:basedOn w:val="DefaultParagraphFont"/>
    <w:uiPriority w:val="99"/>
    <w:unhideWhenUsed/>
    <w:rsid w:val="003E4618"/>
    <w:rPr>
      <w:color w:val="0000FF" w:themeColor="hyperlink"/>
      <w:u w:val="single"/>
    </w:rPr>
  </w:style>
  <w:style w:type="paragraph" w:styleId="Header">
    <w:name w:val="header"/>
    <w:basedOn w:val="Normal"/>
    <w:link w:val="HeaderChar"/>
    <w:uiPriority w:val="99"/>
    <w:unhideWhenUsed/>
    <w:rsid w:val="00D439D4"/>
    <w:pPr>
      <w:tabs>
        <w:tab w:val="center" w:pos="4320"/>
        <w:tab w:val="right" w:pos="8640"/>
      </w:tabs>
    </w:pPr>
  </w:style>
  <w:style w:type="character" w:customStyle="1" w:styleId="HeaderChar">
    <w:name w:val="Header Char"/>
    <w:basedOn w:val="DefaultParagraphFont"/>
    <w:link w:val="Header"/>
    <w:uiPriority w:val="99"/>
    <w:rsid w:val="00D439D4"/>
  </w:style>
  <w:style w:type="paragraph" w:styleId="Footer">
    <w:name w:val="footer"/>
    <w:basedOn w:val="Normal"/>
    <w:link w:val="FooterChar"/>
    <w:uiPriority w:val="99"/>
    <w:unhideWhenUsed/>
    <w:rsid w:val="00D439D4"/>
    <w:pPr>
      <w:tabs>
        <w:tab w:val="center" w:pos="4320"/>
        <w:tab w:val="right" w:pos="8640"/>
      </w:tabs>
    </w:pPr>
  </w:style>
  <w:style w:type="character" w:customStyle="1" w:styleId="FooterChar">
    <w:name w:val="Footer Char"/>
    <w:basedOn w:val="DefaultParagraphFont"/>
    <w:link w:val="Footer"/>
    <w:uiPriority w:val="99"/>
    <w:rsid w:val="00D439D4"/>
  </w:style>
  <w:style w:type="character" w:styleId="PageNumber">
    <w:name w:val="page number"/>
    <w:basedOn w:val="DefaultParagraphFont"/>
    <w:uiPriority w:val="99"/>
    <w:semiHidden/>
    <w:unhideWhenUsed/>
    <w:rsid w:val="00D439D4"/>
  </w:style>
  <w:style w:type="paragraph" w:styleId="ListParagraph">
    <w:name w:val="List Paragraph"/>
    <w:basedOn w:val="Normal"/>
    <w:uiPriority w:val="34"/>
    <w:qFormat/>
    <w:rsid w:val="00EA0118"/>
    <w:pPr>
      <w:ind w:left="720"/>
      <w:contextualSpacing/>
    </w:pPr>
  </w:style>
  <w:style w:type="paragraph" w:styleId="Revision">
    <w:name w:val="Revision"/>
    <w:hidden/>
    <w:uiPriority w:val="99"/>
    <w:semiHidden/>
    <w:rsid w:val="00175EDC"/>
  </w:style>
  <w:style w:type="character" w:styleId="CommentReference">
    <w:name w:val="annotation reference"/>
    <w:basedOn w:val="DefaultParagraphFont"/>
    <w:uiPriority w:val="99"/>
    <w:semiHidden/>
    <w:unhideWhenUsed/>
    <w:rsid w:val="00175EDC"/>
    <w:rPr>
      <w:sz w:val="16"/>
      <w:szCs w:val="16"/>
    </w:rPr>
  </w:style>
  <w:style w:type="paragraph" w:styleId="CommentText">
    <w:name w:val="annotation text"/>
    <w:basedOn w:val="Normal"/>
    <w:link w:val="CommentTextChar"/>
    <w:uiPriority w:val="99"/>
    <w:semiHidden/>
    <w:unhideWhenUsed/>
    <w:rsid w:val="00175EDC"/>
  </w:style>
  <w:style w:type="character" w:customStyle="1" w:styleId="CommentTextChar">
    <w:name w:val="Comment Text Char"/>
    <w:basedOn w:val="DefaultParagraphFont"/>
    <w:link w:val="CommentText"/>
    <w:uiPriority w:val="99"/>
    <w:semiHidden/>
    <w:rsid w:val="00175EDC"/>
  </w:style>
  <w:style w:type="paragraph" w:styleId="CommentSubject">
    <w:name w:val="annotation subject"/>
    <w:basedOn w:val="CommentText"/>
    <w:next w:val="CommentText"/>
    <w:link w:val="CommentSubjectChar"/>
    <w:uiPriority w:val="99"/>
    <w:semiHidden/>
    <w:unhideWhenUsed/>
    <w:rsid w:val="00175EDC"/>
    <w:rPr>
      <w:b/>
      <w:bCs/>
    </w:rPr>
  </w:style>
  <w:style w:type="character" w:customStyle="1" w:styleId="CommentSubjectChar">
    <w:name w:val="Comment Subject Char"/>
    <w:basedOn w:val="CommentTextChar"/>
    <w:link w:val="CommentSubject"/>
    <w:uiPriority w:val="99"/>
    <w:semiHidden/>
    <w:rsid w:val="00175EDC"/>
    <w:rPr>
      <w:b/>
      <w:bCs/>
    </w:rPr>
  </w:style>
  <w:style w:type="character" w:customStyle="1" w:styleId="UnresolvedMention1">
    <w:name w:val="Unresolved Mention1"/>
    <w:basedOn w:val="DefaultParagraphFont"/>
    <w:uiPriority w:val="99"/>
    <w:semiHidden/>
    <w:unhideWhenUsed/>
    <w:rsid w:val="0087456C"/>
    <w:rPr>
      <w:color w:val="808080"/>
      <w:shd w:val="clear" w:color="auto" w:fill="E6E6E6"/>
    </w:rPr>
  </w:style>
  <w:style w:type="character" w:styleId="FollowedHyperlink">
    <w:name w:val="FollowedHyperlink"/>
    <w:basedOn w:val="DefaultParagraphFont"/>
    <w:uiPriority w:val="99"/>
    <w:semiHidden/>
    <w:unhideWhenUsed/>
    <w:rsid w:val="0087456C"/>
    <w:rPr>
      <w:color w:val="800080" w:themeColor="followedHyperlink"/>
      <w:u w:val="single"/>
    </w:rPr>
  </w:style>
  <w:style w:type="character" w:customStyle="1" w:styleId="apple-converted-space">
    <w:name w:val="apple-converted-space"/>
    <w:basedOn w:val="DefaultParagraphFont"/>
    <w:rsid w:val="00412BE9"/>
  </w:style>
  <w:style w:type="character" w:customStyle="1" w:styleId="UnresolvedMention2">
    <w:name w:val="Unresolved Mention2"/>
    <w:basedOn w:val="DefaultParagraphFont"/>
    <w:uiPriority w:val="99"/>
    <w:semiHidden/>
    <w:unhideWhenUsed/>
    <w:rsid w:val="001D7644"/>
    <w:rPr>
      <w:color w:val="605E5C"/>
      <w:shd w:val="clear" w:color="auto" w:fill="E1DFDD"/>
    </w:rPr>
  </w:style>
  <w:style w:type="paragraph" w:styleId="NormalWeb">
    <w:name w:val="Normal (Web)"/>
    <w:basedOn w:val="Normal"/>
    <w:uiPriority w:val="99"/>
    <w:semiHidden/>
    <w:unhideWhenUsed/>
    <w:rsid w:val="00303E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5933">
      <w:bodyDiv w:val="1"/>
      <w:marLeft w:val="0"/>
      <w:marRight w:val="0"/>
      <w:marTop w:val="0"/>
      <w:marBottom w:val="0"/>
      <w:divBdr>
        <w:top w:val="none" w:sz="0" w:space="0" w:color="auto"/>
        <w:left w:val="none" w:sz="0" w:space="0" w:color="auto"/>
        <w:bottom w:val="none" w:sz="0" w:space="0" w:color="auto"/>
        <w:right w:val="none" w:sz="0" w:space="0" w:color="auto"/>
      </w:divBdr>
    </w:div>
    <w:div w:id="486481884">
      <w:bodyDiv w:val="1"/>
      <w:marLeft w:val="0"/>
      <w:marRight w:val="0"/>
      <w:marTop w:val="0"/>
      <w:marBottom w:val="0"/>
      <w:divBdr>
        <w:top w:val="none" w:sz="0" w:space="0" w:color="auto"/>
        <w:left w:val="none" w:sz="0" w:space="0" w:color="auto"/>
        <w:bottom w:val="none" w:sz="0" w:space="0" w:color="auto"/>
        <w:right w:val="none" w:sz="0" w:space="0" w:color="auto"/>
      </w:divBdr>
    </w:div>
    <w:div w:id="605886844">
      <w:bodyDiv w:val="1"/>
      <w:marLeft w:val="0"/>
      <w:marRight w:val="0"/>
      <w:marTop w:val="0"/>
      <w:marBottom w:val="0"/>
      <w:divBdr>
        <w:top w:val="none" w:sz="0" w:space="0" w:color="auto"/>
        <w:left w:val="none" w:sz="0" w:space="0" w:color="auto"/>
        <w:bottom w:val="none" w:sz="0" w:space="0" w:color="auto"/>
        <w:right w:val="none" w:sz="0" w:space="0" w:color="auto"/>
      </w:divBdr>
      <w:divsChild>
        <w:div w:id="1097750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00070">
              <w:marLeft w:val="0"/>
              <w:marRight w:val="0"/>
              <w:marTop w:val="0"/>
              <w:marBottom w:val="0"/>
              <w:divBdr>
                <w:top w:val="none" w:sz="0" w:space="0" w:color="auto"/>
                <w:left w:val="none" w:sz="0" w:space="0" w:color="auto"/>
                <w:bottom w:val="none" w:sz="0" w:space="0" w:color="auto"/>
                <w:right w:val="none" w:sz="0" w:space="0" w:color="auto"/>
              </w:divBdr>
              <w:divsChild>
                <w:div w:id="1067608037">
                  <w:marLeft w:val="0"/>
                  <w:marRight w:val="0"/>
                  <w:marTop w:val="0"/>
                  <w:marBottom w:val="0"/>
                  <w:divBdr>
                    <w:top w:val="none" w:sz="0" w:space="0" w:color="auto"/>
                    <w:left w:val="none" w:sz="0" w:space="0" w:color="auto"/>
                    <w:bottom w:val="none" w:sz="0" w:space="0" w:color="auto"/>
                    <w:right w:val="none" w:sz="0" w:space="0" w:color="auto"/>
                  </w:divBdr>
                  <w:divsChild>
                    <w:div w:id="1109666427">
                      <w:marLeft w:val="0"/>
                      <w:marRight w:val="0"/>
                      <w:marTop w:val="0"/>
                      <w:marBottom w:val="0"/>
                      <w:divBdr>
                        <w:top w:val="none" w:sz="0" w:space="0" w:color="auto"/>
                        <w:left w:val="none" w:sz="0" w:space="0" w:color="auto"/>
                        <w:bottom w:val="none" w:sz="0" w:space="0" w:color="auto"/>
                        <w:right w:val="none" w:sz="0" w:space="0" w:color="auto"/>
                      </w:divBdr>
                      <w:divsChild>
                        <w:div w:id="34741803">
                          <w:marLeft w:val="0"/>
                          <w:marRight w:val="0"/>
                          <w:marTop w:val="0"/>
                          <w:marBottom w:val="0"/>
                          <w:divBdr>
                            <w:top w:val="none" w:sz="0" w:space="0" w:color="auto"/>
                            <w:left w:val="none" w:sz="0" w:space="0" w:color="auto"/>
                            <w:bottom w:val="none" w:sz="0" w:space="0" w:color="auto"/>
                            <w:right w:val="none" w:sz="0" w:space="0" w:color="auto"/>
                          </w:divBdr>
                          <w:divsChild>
                            <w:div w:id="1693916839">
                              <w:marLeft w:val="0"/>
                              <w:marRight w:val="0"/>
                              <w:marTop w:val="0"/>
                              <w:marBottom w:val="0"/>
                              <w:divBdr>
                                <w:top w:val="none" w:sz="0" w:space="0" w:color="auto"/>
                                <w:left w:val="none" w:sz="0" w:space="0" w:color="auto"/>
                                <w:bottom w:val="none" w:sz="0" w:space="0" w:color="auto"/>
                                <w:right w:val="none" w:sz="0" w:space="0" w:color="auto"/>
                              </w:divBdr>
                              <w:divsChild>
                                <w:div w:id="166214706">
                                  <w:marLeft w:val="0"/>
                                  <w:marRight w:val="0"/>
                                  <w:marTop w:val="0"/>
                                  <w:marBottom w:val="0"/>
                                  <w:divBdr>
                                    <w:top w:val="none" w:sz="0" w:space="0" w:color="auto"/>
                                    <w:left w:val="none" w:sz="0" w:space="0" w:color="auto"/>
                                    <w:bottom w:val="none" w:sz="0" w:space="0" w:color="auto"/>
                                    <w:right w:val="none" w:sz="0" w:space="0" w:color="auto"/>
                                  </w:divBdr>
                                  <w:divsChild>
                                    <w:div w:id="1853184620">
                                      <w:marLeft w:val="0"/>
                                      <w:marRight w:val="0"/>
                                      <w:marTop w:val="0"/>
                                      <w:marBottom w:val="0"/>
                                      <w:divBdr>
                                        <w:top w:val="none" w:sz="0" w:space="0" w:color="auto"/>
                                        <w:left w:val="none" w:sz="0" w:space="0" w:color="auto"/>
                                        <w:bottom w:val="none" w:sz="0" w:space="0" w:color="auto"/>
                                        <w:right w:val="none" w:sz="0" w:space="0" w:color="auto"/>
                                      </w:divBdr>
                                      <w:divsChild>
                                        <w:div w:id="680200459">
                                          <w:marLeft w:val="0"/>
                                          <w:marRight w:val="0"/>
                                          <w:marTop w:val="0"/>
                                          <w:marBottom w:val="0"/>
                                          <w:divBdr>
                                            <w:top w:val="none" w:sz="0" w:space="0" w:color="auto"/>
                                            <w:left w:val="none" w:sz="0" w:space="0" w:color="auto"/>
                                            <w:bottom w:val="none" w:sz="0" w:space="0" w:color="auto"/>
                                            <w:right w:val="none" w:sz="0" w:space="0" w:color="auto"/>
                                          </w:divBdr>
                                          <w:divsChild>
                                            <w:div w:id="1611014794">
                                              <w:marLeft w:val="0"/>
                                              <w:marRight w:val="0"/>
                                              <w:marTop w:val="0"/>
                                              <w:marBottom w:val="0"/>
                                              <w:divBdr>
                                                <w:top w:val="none" w:sz="0" w:space="0" w:color="auto"/>
                                                <w:left w:val="none" w:sz="0" w:space="0" w:color="auto"/>
                                                <w:bottom w:val="none" w:sz="0" w:space="0" w:color="auto"/>
                                                <w:right w:val="none" w:sz="0" w:space="0" w:color="auto"/>
                                              </w:divBdr>
                                              <w:divsChild>
                                                <w:div w:id="12629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712363">
      <w:bodyDiv w:val="1"/>
      <w:marLeft w:val="0"/>
      <w:marRight w:val="0"/>
      <w:marTop w:val="0"/>
      <w:marBottom w:val="0"/>
      <w:divBdr>
        <w:top w:val="none" w:sz="0" w:space="0" w:color="auto"/>
        <w:left w:val="none" w:sz="0" w:space="0" w:color="auto"/>
        <w:bottom w:val="none" w:sz="0" w:space="0" w:color="auto"/>
        <w:right w:val="none" w:sz="0" w:space="0" w:color="auto"/>
      </w:divBdr>
    </w:div>
    <w:div w:id="900943514">
      <w:bodyDiv w:val="1"/>
      <w:marLeft w:val="0"/>
      <w:marRight w:val="0"/>
      <w:marTop w:val="0"/>
      <w:marBottom w:val="0"/>
      <w:divBdr>
        <w:top w:val="none" w:sz="0" w:space="0" w:color="auto"/>
        <w:left w:val="none" w:sz="0" w:space="0" w:color="auto"/>
        <w:bottom w:val="none" w:sz="0" w:space="0" w:color="auto"/>
        <w:right w:val="none" w:sz="0" w:space="0" w:color="auto"/>
      </w:divBdr>
      <w:divsChild>
        <w:div w:id="1670910138">
          <w:marLeft w:val="0"/>
          <w:marRight w:val="0"/>
          <w:marTop w:val="0"/>
          <w:marBottom w:val="120"/>
          <w:divBdr>
            <w:top w:val="none" w:sz="0" w:space="0" w:color="auto"/>
            <w:left w:val="none" w:sz="0" w:space="0" w:color="auto"/>
            <w:bottom w:val="none" w:sz="0" w:space="0" w:color="auto"/>
            <w:right w:val="none" w:sz="0" w:space="0" w:color="auto"/>
          </w:divBdr>
          <w:divsChild>
            <w:div w:id="2008559105">
              <w:marLeft w:val="0"/>
              <w:marRight w:val="0"/>
              <w:marTop w:val="0"/>
              <w:marBottom w:val="0"/>
              <w:divBdr>
                <w:top w:val="none" w:sz="0" w:space="0" w:color="auto"/>
                <w:left w:val="none" w:sz="0" w:space="0" w:color="auto"/>
                <w:bottom w:val="none" w:sz="0" w:space="0" w:color="auto"/>
                <w:right w:val="none" w:sz="0" w:space="0" w:color="auto"/>
              </w:divBdr>
              <w:divsChild>
                <w:div w:id="206525529">
                  <w:marLeft w:val="0"/>
                  <w:marRight w:val="0"/>
                  <w:marTop w:val="0"/>
                  <w:marBottom w:val="0"/>
                  <w:divBdr>
                    <w:top w:val="none" w:sz="0" w:space="0" w:color="auto"/>
                    <w:left w:val="none" w:sz="0" w:space="0" w:color="auto"/>
                    <w:bottom w:val="none" w:sz="0" w:space="0" w:color="auto"/>
                    <w:right w:val="none" w:sz="0" w:space="0" w:color="auto"/>
                  </w:divBdr>
                  <w:divsChild>
                    <w:div w:id="3488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6268">
          <w:marLeft w:val="0"/>
          <w:marRight w:val="0"/>
          <w:marTop w:val="0"/>
          <w:marBottom w:val="0"/>
          <w:divBdr>
            <w:top w:val="none" w:sz="0" w:space="0" w:color="auto"/>
            <w:left w:val="none" w:sz="0" w:space="0" w:color="auto"/>
            <w:bottom w:val="none" w:sz="0" w:space="0" w:color="auto"/>
            <w:right w:val="none" w:sz="0" w:space="0" w:color="auto"/>
          </w:divBdr>
        </w:div>
      </w:divsChild>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ature.com/news/tasmanian-devils-show-signs-of-resistance-to-devastating-facial-" TargetMode="External"/><Relationship Id="rId26" Type="http://schemas.openxmlformats.org/officeDocument/2006/relationships/hyperlink" Target="http://flowcyt.cyto.purdue.edu" TargetMode="External"/><Relationship Id="rId39" Type="http://schemas.openxmlformats.org/officeDocument/2006/relationships/hyperlink" Target="http://www.projectreporter.nih.gov/reporter.cfm" TargetMode="External"/><Relationship Id="rId21" Type="http://schemas.openxmlformats.org/officeDocument/2006/relationships/hyperlink" Target="http://www.nature.com/nature/journal/vnfv/ncurrent/pdf/nature10135" TargetMode="External"/><Relationship Id="rId34" Type="http://schemas.openxmlformats.org/officeDocument/2006/relationships/hyperlink" Target="http://www.ncbi.nlm.nih.gov/omim" TargetMode="External"/><Relationship Id="rId42" Type="http://schemas.openxmlformats.org/officeDocument/2006/relationships/hyperlink" Target="http://toxnet.nlm.nih.gov/" TargetMode="External"/><Relationship Id="rId7" Type="http://schemas.openxmlformats.org/officeDocument/2006/relationships/hyperlink" Target="mailto:lynes@uconn.edu" TargetMode="External"/><Relationship Id="rId2" Type="http://schemas.openxmlformats.org/officeDocument/2006/relationships/styles" Target="styles.xml"/><Relationship Id="rId16" Type="http://schemas.openxmlformats.org/officeDocument/2006/relationships/hyperlink" Target="https://www.ncbi.nlm.nih.gov/pmc/articles/PMC544197/pdf/0258-04.pdf" TargetMode="External"/><Relationship Id="rId29" Type="http://schemas.openxmlformats.org/officeDocument/2006/relationships/hyperlink" Target="http://www.atc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cpress.com/Janeways-Immunobiology/Murphy-Weaver/p/book/9780815345053" TargetMode="External"/><Relationship Id="rId24" Type="http://schemas.openxmlformats.org/officeDocument/2006/relationships/hyperlink" Target="https://doi.org/10.1016/j.ymthe.2018.05.005" TargetMode="External"/><Relationship Id="rId32" Type="http://schemas.openxmlformats.org/officeDocument/2006/relationships/hyperlink" Target="http://rarediseases.info.nih.gov/" TargetMode="External"/><Relationship Id="rId37" Type="http://schemas.openxmlformats.org/officeDocument/2006/relationships/hyperlink" Target="http://www.jimmunol.org/" TargetMode="External"/><Relationship Id="rId40" Type="http://schemas.openxmlformats.org/officeDocument/2006/relationships/hyperlink" Target="http://www.nsf.gov/awardsearc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1906452/" TargetMode="External"/><Relationship Id="rId23" Type="http://schemas.openxmlformats.org/officeDocument/2006/relationships/hyperlink" Target="http://www.npr.org/blogs/health/2012/07/17/156868446/deciding-on-truvada-who-should-take-new-hiv-prevention-pill" TargetMode="External"/><Relationship Id="rId28" Type="http://schemas.openxmlformats.org/officeDocument/2006/relationships/hyperlink" Target="http://www.bdbiosciences.com/us/home/" TargetMode="External"/><Relationship Id="rId36" Type="http://schemas.openxmlformats.org/officeDocument/2006/relationships/hyperlink" Target="http://journals.lww.com/jaids/pages/default.aspx" TargetMode="External"/><Relationship Id="rId10" Type="http://schemas.openxmlformats.org/officeDocument/2006/relationships/hyperlink" Target="https://lyneslab.uconn.edu/mcb-4211/" TargetMode="External"/><Relationship Id="rId19" Type="http://schemas.openxmlformats.org/officeDocument/2006/relationships/hyperlink" Target="http://www.plosone.org/article/info%3Adoi%2F10.1371%2Fjournal.pone.0" TargetMode="External"/><Relationship Id="rId31" Type="http://schemas.openxmlformats.org/officeDocument/2006/relationships/hyperlink" Target="http://www.ncbi.nlm.nih.gov/protein" TargetMode="External"/><Relationship Id="rId44" Type="http://schemas.openxmlformats.org/officeDocument/2006/relationships/hyperlink" Target="http://www.bio-rad.com/webroot/web/pdf/lsr/literature/Bulletin_2421.pdf" TargetMode="External"/><Relationship Id="rId4" Type="http://schemas.openxmlformats.org/officeDocument/2006/relationships/webSettings" Target="webSettings.xml"/><Relationship Id="rId9" Type="http://schemas.openxmlformats.org/officeDocument/2006/relationships/hyperlink" Target="mailto:amy.thees@uconn.edu" TargetMode="External"/><Relationship Id="rId14" Type="http://schemas.openxmlformats.org/officeDocument/2006/relationships/hyperlink" Target="http://web.uconn.edu/lyneslab/" TargetMode="External"/><Relationship Id="rId22" Type="http://schemas.openxmlformats.org/officeDocument/2006/relationships/hyperlink" Target="http://www.ibtimes.com/articles/363531/20120716/pakistan-taliban-polio-vaccinations.htm" TargetMode="External"/><Relationship Id="rId27" Type="http://schemas.openxmlformats.org/officeDocument/2006/relationships/hyperlink" Target="http://www.perkinelmer.com/lab-solutions" TargetMode="External"/><Relationship Id="rId30" Type="http://schemas.openxmlformats.org/officeDocument/2006/relationships/hyperlink" Target="http://www.jax.org" TargetMode="External"/><Relationship Id="rId35" Type="http://schemas.openxmlformats.org/officeDocument/2006/relationships/hyperlink" Target="http://www.cell.com/" TargetMode="External"/><Relationship Id="rId43" Type="http://schemas.openxmlformats.org/officeDocument/2006/relationships/hyperlink" Target="http://www.bdbiosciences.com/reagents/" TargetMode="External"/><Relationship Id="rId8" Type="http://schemas.openxmlformats.org/officeDocument/2006/relationships/hyperlink" Target="mailto:kristen.dostie@uconn.edu"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ubmedcentral.nih.gov/picrender.fcgi?artid=1999395&amp;blobtype=pdf" TargetMode="External"/><Relationship Id="rId25" Type="http://schemas.openxmlformats.org/officeDocument/2006/relationships/hyperlink" Target="https://www.mdanderson.org/publications/cancerwise/2018/02/car-t-cell-therapy--9-things-to-know.html" TargetMode="External"/><Relationship Id="rId33" Type="http://schemas.openxmlformats.org/officeDocument/2006/relationships/hyperlink" Target="http://www.informatics.jax.org" TargetMode="External"/><Relationship Id="rId38" Type="http://schemas.openxmlformats.org/officeDocument/2006/relationships/hyperlink" Target="http://flowcyt.cyto.purdue.edu/flowcyt/websites/cytsites/sitesed.htm" TargetMode="External"/><Relationship Id="rId46" Type="http://schemas.openxmlformats.org/officeDocument/2006/relationships/theme" Target="theme/theme1.xml"/><Relationship Id="rId20" Type="http://schemas.openxmlformats.org/officeDocument/2006/relationships/hyperlink" Target="http://www.nytimes.com/2011/05/14/science/14stem.html" TargetMode="External"/><Relationship Id="rId41"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Sadikshya Bhandari</dc:creator>
  <cp:keywords/>
  <dc:description>DocumentCreationInfo</dc:description>
  <cp:lastModifiedBy>kristen dostie</cp:lastModifiedBy>
  <cp:revision>2</cp:revision>
  <cp:lastPrinted>2019-06-27T15:56:00Z</cp:lastPrinted>
  <dcterms:created xsi:type="dcterms:W3CDTF">2020-09-01T17:02:00Z</dcterms:created>
  <dcterms:modified xsi:type="dcterms:W3CDTF">2020-09-01T17:02:00Z</dcterms:modified>
</cp:coreProperties>
</file>